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5393" w:rsidRDefault="00021B58">
      <w:pPr>
        <w:ind w:right="-200"/>
        <w:jc w:val="both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4.75pt;height:842.25pt" o:allowincell="f">
            <v:imagedata r:id="rId7" o:title=""/>
          </v:shape>
        </w:pict>
      </w:r>
    </w:p>
    <w:p w:rsidR="00635393" w:rsidRDefault="00635393">
      <w:pPr>
        <w:rPr>
          <w:sz w:val="0"/>
          <w:szCs w:val="0"/>
        </w:rPr>
        <w:sectPr w:rsidR="00635393">
          <w:pgSz w:w="11900" w:h="16840"/>
          <w:pgMar w:top="0" w:right="0" w:bottom="0" w:left="0" w:header="720" w:footer="720" w:gutter="0"/>
          <w:cols w:space="720"/>
        </w:sectPr>
      </w:pPr>
    </w:p>
    <w:p w:rsidR="006F64CC" w:rsidRDefault="006F64CC" w:rsidP="006F64CC">
      <w:pPr>
        <w:pStyle w:val="a5"/>
        <w:spacing w:after="120" w:line="264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bookmarkStart w:id="0" w:name="block-6425130"/>
      <w:r w:rsidRPr="002E3814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>Содержание</w:t>
      </w:r>
    </w:p>
    <w:p w:rsidR="006F64CC" w:rsidRDefault="006F64CC" w:rsidP="006F64CC">
      <w:pPr>
        <w:pStyle w:val="a5"/>
        <w:spacing w:after="120" w:line="264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6F64CC" w:rsidRPr="002E3814" w:rsidRDefault="006F64CC" w:rsidP="006F64CC">
      <w:pPr>
        <w:pStyle w:val="a5"/>
        <w:spacing w:after="120" w:line="264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6F64CC" w:rsidRPr="002E3814" w:rsidRDefault="006F64CC" w:rsidP="006F64CC">
      <w:pPr>
        <w:pStyle w:val="a5"/>
        <w:numPr>
          <w:ilvl w:val="0"/>
          <w:numId w:val="2"/>
        </w:numPr>
        <w:spacing w:before="120" w:after="120" w:line="264" w:lineRule="auto"/>
        <w:ind w:hanging="357"/>
        <w:contextualSpacing w:val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2E3814">
        <w:rPr>
          <w:rFonts w:ascii="Times New Roman" w:eastAsia="Calibri" w:hAnsi="Times New Roman" w:cs="Times New Roman"/>
          <w:sz w:val="24"/>
          <w:szCs w:val="24"/>
          <w:lang w:val="ru-RU"/>
        </w:rPr>
        <w:t>Пояснительная записка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                    3-4</w:t>
      </w:r>
    </w:p>
    <w:p w:rsidR="006F64CC" w:rsidRPr="002E3814" w:rsidRDefault="006F64CC" w:rsidP="006F64CC">
      <w:pPr>
        <w:pStyle w:val="a5"/>
        <w:numPr>
          <w:ilvl w:val="0"/>
          <w:numId w:val="2"/>
        </w:numPr>
        <w:spacing w:before="120" w:after="120" w:line="264" w:lineRule="auto"/>
        <w:ind w:hanging="357"/>
        <w:contextualSpacing w:val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2E3814">
        <w:rPr>
          <w:rFonts w:ascii="Times New Roman" w:eastAsia="Calibri" w:hAnsi="Times New Roman" w:cs="Times New Roman"/>
          <w:sz w:val="24"/>
          <w:szCs w:val="24"/>
          <w:lang w:val="ru-RU"/>
        </w:rPr>
        <w:t>Содержание учебного предмета «Русский язык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»                       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                     5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19</w:t>
      </w:r>
    </w:p>
    <w:p w:rsidR="006F64CC" w:rsidRPr="002E3814" w:rsidRDefault="006F64CC" w:rsidP="006F64CC">
      <w:pPr>
        <w:pStyle w:val="a5"/>
        <w:numPr>
          <w:ilvl w:val="0"/>
          <w:numId w:val="2"/>
        </w:numPr>
        <w:spacing w:before="120" w:after="120"/>
        <w:ind w:hanging="357"/>
        <w:contextualSpacing w:val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2E3814">
        <w:rPr>
          <w:rFonts w:ascii="Times New Roman" w:eastAsia="Calibri" w:hAnsi="Times New Roman" w:cs="Times New Roman"/>
          <w:sz w:val="24"/>
          <w:szCs w:val="24"/>
          <w:lang w:val="ru-RU"/>
        </w:rPr>
        <w:t>Планируем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ы результаты освоения учебного предме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та «Русский язык»              20-43</w:t>
      </w:r>
    </w:p>
    <w:p w:rsidR="006F64CC" w:rsidRPr="002E3814" w:rsidRDefault="006F64CC" w:rsidP="006F64CC">
      <w:pPr>
        <w:pStyle w:val="a5"/>
        <w:numPr>
          <w:ilvl w:val="0"/>
          <w:numId w:val="2"/>
        </w:numPr>
        <w:spacing w:before="120" w:after="120" w:line="264" w:lineRule="auto"/>
        <w:ind w:hanging="357"/>
        <w:contextualSpacing w:val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2E3814">
        <w:rPr>
          <w:rFonts w:ascii="Times New Roman" w:eastAsia="Calibri" w:hAnsi="Times New Roman" w:cs="Times New Roman"/>
          <w:sz w:val="24"/>
          <w:szCs w:val="24"/>
          <w:lang w:val="ru-RU"/>
        </w:rPr>
        <w:t>Тематическое планирование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                     44-52</w:t>
      </w:r>
    </w:p>
    <w:p w:rsidR="006F64CC" w:rsidRDefault="006F64CC" w:rsidP="006F64CC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2E3814">
        <w:rPr>
          <w:rFonts w:ascii="Times New Roman" w:eastAsia="Calibri" w:hAnsi="Times New Roman" w:cs="Times New Roman"/>
          <w:sz w:val="24"/>
          <w:szCs w:val="24"/>
          <w:lang w:val="ru-RU"/>
        </w:rPr>
        <w:t>Поурочное планирование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</w:t>
      </w:r>
      <w:bookmarkStart w:id="1" w:name="_GoBack"/>
      <w:bookmarkEnd w:id="1"/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58-121</w:t>
      </w:r>
    </w:p>
    <w:p w:rsidR="006F64CC" w:rsidRDefault="006F64CC" w:rsidP="006F64CC">
      <w:pPr>
        <w:rPr>
          <w:rFonts w:eastAsia="Calibri"/>
          <w:lang w:val="ru-RU"/>
        </w:rPr>
      </w:pPr>
    </w:p>
    <w:p w:rsidR="006F64CC" w:rsidRDefault="006F64CC" w:rsidP="006F64CC">
      <w:pPr>
        <w:rPr>
          <w:rFonts w:eastAsia="Calibri"/>
          <w:lang w:val="ru-RU"/>
        </w:rPr>
      </w:pPr>
    </w:p>
    <w:p w:rsidR="006F64CC" w:rsidRDefault="006F64CC" w:rsidP="006F64CC">
      <w:pPr>
        <w:rPr>
          <w:rFonts w:eastAsia="Calibri"/>
          <w:lang w:val="ru-RU"/>
        </w:rPr>
      </w:pPr>
    </w:p>
    <w:p w:rsidR="006F64CC" w:rsidRDefault="006F64CC" w:rsidP="006F64CC">
      <w:pPr>
        <w:rPr>
          <w:rFonts w:eastAsia="Calibri"/>
          <w:lang w:val="ru-RU"/>
        </w:rPr>
      </w:pPr>
    </w:p>
    <w:p w:rsidR="006F64CC" w:rsidRDefault="006F64CC" w:rsidP="006F64CC">
      <w:pPr>
        <w:rPr>
          <w:rFonts w:eastAsia="Calibri"/>
          <w:lang w:val="ru-RU"/>
        </w:rPr>
      </w:pPr>
    </w:p>
    <w:p w:rsidR="006F64CC" w:rsidRDefault="006F64CC" w:rsidP="006F64CC">
      <w:pPr>
        <w:rPr>
          <w:rFonts w:eastAsia="Calibri"/>
          <w:lang w:val="ru-RU"/>
        </w:rPr>
      </w:pPr>
    </w:p>
    <w:p w:rsidR="006F64CC" w:rsidRDefault="006F64CC" w:rsidP="006F64CC">
      <w:pPr>
        <w:rPr>
          <w:rFonts w:eastAsia="Calibri"/>
          <w:lang w:val="ru-RU"/>
        </w:rPr>
      </w:pPr>
    </w:p>
    <w:p w:rsidR="006F64CC" w:rsidRDefault="006F64CC" w:rsidP="006F64CC">
      <w:pPr>
        <w:rPr>
          <w:rFonts w:eastAsia="Calibri"/>
          <w:lang w:val="ru-RU"/>
        </w:rPr>
      </w:pPr>
    </w:p>
    <w:p w:rsidR="006F64CC" w:rsidRDefault="006F64CC" w:rsidP="006F64CC">
      <w:pPr>
        <w:rPr>
          <w:rFonts w:eastAsia="Calibri"/>
          <w:lang w:val="ru-RU"/>
        </w:rPr>
      </w:pPr>
    </w:p>
    <w:p w:rsidR="006F64CC" w:rsidRDefault="006F64CC" w:rsidP="006F64CC">
      <w:pPr>
        <w:rPr>
          <w:rFonts w:eastAsia="Calibri"/>
          <w:lang w:val="ru-RU"/>
        </w:rPr>
      </w:pPr>
    </w:p>
    <w:p w:rsidR="006F64CC" w:rsidRDefault="006F64CC" w:rsidP="006F64CC">
      <w:pPr>
        <w:rPr>
          <w:rFonts w:eastAsia="Calibri"/>
          <w:lang w:val="ru-RU"/>
        </w:rPr>
      </w:pPr>
    </w:p>
    <w:p w:rsidR="006F64CC" w:rsidRDefault="006F64CC" w:rsidP="006F64CC">
      <w:pPr>
        <w:rPr>
          <w:rFonts w:eastAsia="Calibri"/>
          <w:lang w:val="ru-RU"/>
        </w:rPr>
      </w:pPr>
    </w:p>
    <w:p w:rsidR="006F64CC" w:rsidRDefault="006F64CC" w:rsidP="006F64CC">
      <w:pPr>
        <w:rPr>
          <w:rFonts w:eastAsia="Calibri"/>
          <w:lang w:val="ru-RU"/>
        </w:rPr>
      </w:pPr>
    </w:p>
    <w:p w:rsidR="006F64CC" w:rsidRDefault="006F64CC" w:rsidP="006F64CC">
      <w:pPr>
        <w:rPr>
          <w:rFonts w:eastAsia="Calibri"/>
          <w:lang w:val="ru-RU"/>
        </w:rPr>
      </w:pPr>
    </w:p>
    <w:p w:rsidR="006F64CC" w:rsidRDefault="006F64CC" w:rsidP="006F64CC">
      <w:pPr>
        <w:rPr>
          <w:rFonts w:eastAsia="Calibri"/>
          <w:lang w:val="ru-RU"/>
        </w:rPr>
      </w:pPr>
    </w:p>
    <w:p w:rsidR="006F64CC" w:rsidRDefault="006F64CC" w:rsidP="006F64CC">
      <w:pPr>
        <w:rPr>
          <w:rFonts w:eastAsia="Calibri"/>
          <w:lang w:val="ru-RU"/>
        </w:rPr>
      </w:pPr>
    </w:p>
    <w:p w:rsidR="006F64CC" w:rsidRDefault="006F64CC" w:rsidP="006F64CC">
      <w:pPr>
        <w:rPr>
          <w:rFonts w:eastAsia="Calibri"/>
          <w:lang w:val="ru-RU"/>
        </w:rPr>
      </w:pPr>
    </w:p>
    <w:p w:rsidR="006F64CC" w:rsidRDefault="006F64CC" w:rsidP="006F64CC">
      <w:pPr>
        <w:rPr>
          <w:rFonts w:eastAsia="Calibri"/>
          <w:lang w:val="ru-RU"/>
        </w:rPr>
      </w:pPr>
    </w:p>
    <w:p w:rsidR="006F64CC" w:rsidRDefault="006F64CC" w:rsidP="006F64CC">
      <w:pPr>
        <w:rPr>
          <w:rFonts w:eastAsia="Calibri"/>
          <w:lang w:val="ru-RU"/>
        </w:rPr>
      </w:pPr>
    </w:p>
    <w:p w:rsidR="006F64CC" w:rsidRDefault="006F64CC" w:rsidP="006F64CC">
      <w:pPr>
        <w:rPr>
          <w:rFonts w:eastAsia="Calibri"/>
          <w:lang w:val="ru-RU"/>
        </w:rPr>
      </w:pPr>
    </w:p>
    <w:p w:rsidR="006F64CC" w:rsidRDefault="006F64CC" w:rsidP="006F64CC">
      <w:pPr>
        <w:rPr>
          <w:rFonts w:eastAsia="Calibri"/>
          <w:lang w:val="ru-RU"/>
        </w:rPr>
      </w:pPr>
    </w:p>
    <w:p w:rsidR="006F64CC" w:rsidRDefault="006F64CC" w:rsidP="006F64CC">
      <w:pPr>
        <w:rPr>
          <w:rFonts w:eastAsia="Calibri"/>
          <w:lang w:val="ru-RU"/>
        </w:rPr>
      </w:pPr>
    </w:p>
    <w:p w:rsidR="006F64CC" w:rsidRDefault="006F64CC" w:rsidP="006F64CC">
      <w:pPr>
        <w:rPr>
          <w:rFonts w:eastAsia="Calibri"/>
          <w:lang w:val="ru-RU"/>
        </w:rPr>
      </w:pPr>
    </w:p>
    <w:p w:rsidR="006F64CC" w:rsidRDefault="006F64CC" w:rsidP="006F64CC">
      <w:pPr>
        <w:rPr>
          <w:rFonts w:eastAsia="Calibri"/>
          <w:lang w:val="ru-RU"/>
        </w:rPr>
      </w:pPr>
    </w:p>
    <w:p w:rsidR="006F64CC" w:rsidRDefault="006F64CC" w:rsidP="006F64CC">
      <w:pPr>
        <w:rPr>
          <w:rFonts w:eastAsia="Calibri"/>
          <w:lang w:val="ru-RU"/>
        </w:rPr>
      </w:pPr>
    </w:p>
    <w:p w:rsidR="006F64CC" w:rsidRDefault="006F64CC" w:rsidP="006F64CC">
      <w:pPr>
        <w:rPr>
          <w:rFonts w:eastAsia="Calibri"/>
          <w:lang w:val="ru-RU"/>
        </w:rPr>
      </w:pPr>
    </w:p>
    <w:p w:rsidR="006F64CC" w:rsidRDefault="006F64CC" w:rsidP="006F64CC">
      <w:pPr>
        <w:rPr>
          <w:rFonts w:eastAsia="Calibri"/>
          <w:lang w:val="ru-RU"/>
        </w:rPr>
      </w:pPr>
    </w:p>
    <w:p w:rsidR="006F64CC" w:rsidRDefault="006F64CC" w:rsidP="006F64CC">
      <w:pPr>
        <w:rPr>
          <w:rFonts w:eastAsia="Calibri"/>
          <w:lang w:val="ru-RU"/>
        </w:rPr>
      </w:pPr>
    </w:p>
    <w:p w:rsidR="006F64CC" w:rsidRDefault="006F64CC" w:rsidP="006F64CC">
      <w:pPr>
        <w:rPr>
          <w:rFonts w:eastAsia="Calibri"/>
          <w:lang w:val="ru-RU"/>
        </w:rPr>
      </w:pPr>
    </w:p>
    <w:p w:rsidR="006F64CC" w:rsidRDefault="006F64CC" w:rsidP="006F64CC">
      <w:pPr>
        <w:rPr>
          <w:rFonts w:eastAsia="Calibri"/>
          <w:lang w:val="ru-RU"/>
        </w:rPr>
      </w:pPr>
    </w:p>
    <w:p w:rsidR="006F64CC" w:rsidRDefault="006F64CC" w:rsidP="006F64CC">
      <w:pPr>
        <w:rPr>
          <w:rFonts w:eastAsia="Calibri"/>
          <w:lang w:val="ru-RU"/>
        </w:rPr>
      </w:pPr>
    </w:p>
    <w:p w:rsidR="006F64CC" w:rsidRDefault="006F64CC" w:rsidP="006F64CC">
      <w:pPr>
        <w:rPr>
          <w:rFonts w:eastAsia="Calibri"/>
          <w:lang w:val="ru-RU"/>
        </w:rPr>
      </w:pPr>
    </w:p>
    <w:p w:rsidR="006F64CC" w:rsidRDefault="006F64CC" w:rsidP="006F64CC">
      <w:pPr>
        <w:rPr>
          <w:rFonts w:eastAsia="Calibri"/>
          <w:lang w:val="ru-RU"/>
        </w:rPr>
      </w:pPr>
    </w:p>
    <w:p w:rsidR="006F64CC" w:rsidRDefault="006F64CC" w:rsidP="006F64CC">
      <w:pPr>
        <w:rPr>
          <w:rFonts w:eastAsia="Calibri"/>
          <w:lang w:val="ru-RU"/>
        </w:rPr>
      </w:pPr>
    </w:p>
    <w:p w:rsidR="006F64CC" w:rsidRDefault="006F64CC" w:rsidP="006F64CC">
      <w:pPr>
        <w:rPr>
          <w:rFonts w:eastAsia="Calibri"/>
          <w:lang w:val="ru-RU"/>
        </w:rPr>
      </w:pPr>
    </w:p>
    <w:p w:rsidR="006F64CC" w:rsidRDefault="006F64CC" w:rsidP="006F64CC">
      <w:pPr>
        <w:rPr>
          <w:rFonts w:eastAsia="Calibri"/>
          <w:lang w:val="ru-RU"/>
        </w:rPr>
      </w:pPr>
    </w:p>
    <w:p w:rsidR="006F64CC" w:rsidRDefault="006F64CC" w:rsidP="006F64CC">
      <w:pPr>
        <w:rPr>
          <w:rFonts w:eastAsia="Calibri"/>
          <w:lang w:val="ru-RU"/>
        </w:rPr>
      </w:pPr>
    </w:p>
    <w:p w:rsidR="006F64CC" w:rsidRDefault="006F64CC" w:rsidP="006F64CC">
      <w:pPr>
        <w:rPr>
          <w:rFonts w:eastAsia="Calibri"/>
          <w:lang w:val="ru-RU"/>
        </w:rPr>
      </w:pPr>
    </w:p>
    <w:p w:rsidR="006F64CC" w:rsidRDefault="006F64CC" w:rsidP="006F64CC">
      <w:pPr>
        <w:rPr>
          <w:rFonts w:eastAsia="Calibri"/>
          <w:lang w:val="ru-RU"/>
        </w:rPr>
      </w:pPr>
    </w:p>
    <w:p w:rsidR="006F64CC" w:rsidRPr="006F64CC" w:rsidRDefault="006F64CC" w:rsidP="006F64CC">
      <w:pPr>
        <w:rPr>
          <w:rFonts w:eastAsia="Calibri"/>
          <w:lang w:val="ru-RU"/>
        </w:rPr>
      </w:pPr>
      <w:r w:rsidRPr="006F64CC">
        <w:rPr>
          <w:rFonts w:eastAsia="Calibri"/>
          <w:lang w:val="ru-RU"/>
        </w:rPr>
        <w:t xml:space="preserve">                                                                             </w:t>
      </w:r>
    </w:p>
    <w:p w:rsidR="00315546" w:rsidRPr="006F64CC" w:rsidRDefault="00021B58" w:rsidP="00C50979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50979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lastRenderedPageBreak/>
        <w:t>П</w:t>
      </w:r>
      <w:r w:rsidRPr="00C50979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ОЯСНИТЕЛЬНАЯ ЗАПИСКА</w:t>
      </w:r>
    </w:p>
    <w:p w:rsidR="006F64CC" w:rsidRPr="00C50979" w:rsidRDefault="006F64CC" w:rsidP="006F64CC">
      <w:pPr>
        <w:pStyle w:val="a5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</w:t>
      </w:r>
      <w:r w:rsidRPr="009A25F9">
        <w:rPr>
          <w:rFonts w:eastAsia="Calibri"/>
          <w:color w:val="000000"/>
          <w:lang w:val="ru-RU"/>
        </w:rPr>
        <w:t xml:space="preserve">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Пояснительная записка отражает общие цели и задачи</w:t>
      </w:r>
      <w:r w:rsidRPr="009A25F9">
        <w:rPr>
          <w:rFonts w:eastAsia="Calibri"/>
          <w:color w:val="000000"/>
          <w:lang w:val="ru-RU"/>
        </w:rPr>
        <w:t xml:space="preserve">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</w:t>
      </w:r>
      <w:r w:rsidRPr="009A25F9">
        <w:rPr>
          <w:rFonts w:eastAsia="Calibri"/>
          <w:color w:val="000000"/>
          <w:lang w:val="ru-RU"/>
        </w:rPr>
        <w:t xml:space="preserve">ровне основного общего образования. 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</w:t>
      </w:r>
      <w:r w:rsidRPr="009A25F9">
        <w:rPr>
          <w:rFonts w:eastAsia="Calibri"/>
          <w:color w:val="000000"/>
          <w:lang w:val="ru-RU"/>
        </w:rPr>
        <w:t>ждый год обучения.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ОБЩАЯ ХАРАКТЕРИСТИКА УЧЕБНОГО ПРЕДМЕТА «РУССКИЙ ЯЗЫК»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</w:t>
      </w:r>
      <w:r w:rsidRPr="009A25F9">
        <w:rPr>
          <w:rFonts w:eastAsia="Calibri"/>
          <w:color w:val="000000"/>
          <w:lang w:val="ru-RU"/>
        </w:rPr>
        <w:t>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Высокая функциональная значимость русского языка и выполнение им функций государственного</w:t>
      </w:r>
      <w:r w:rsidRPr="009A25F9">
        <w:rPr>
          <w:rFonts w:eastAsia="Calibri"/>
          <w:color w:val="000000"/>
          <w:lang w:val="ru-RU"/>
        </w:rPr>
        <w:t xml:space="preserve">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</w:t>
      </w:r>
      <w:r w:rsidRPr="009A25F9">
        <w:rPr>
          <w:rFonts w:eastAsia="Calibri"/>
          <w:color w:val="000000"/>
          <w:lang w:val="ru-RU"/>
        </w:rPr>
        <w:t>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</w:t>
      </w:r>
      <w:r w:rsidRPr="009A25F9">
        <w:rPr>
          <w:rFonts w:eastAsia="Calibri"/>
          <w:color w:val="000000"/>
          <w:lang w:val="ru-RU"/>
        </w:rPr>
        <w:t>я человека областях.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</w:t>
      </w:r>
      <w:r w:rsidRPr="009A25F9">
        <w:rPr>
          <w:rFonts w:eastAsia="Calibri"/>
          <w:color w:val="000000"/>
          <w:lang w:val="ru-RU"/>
        </w:rPr>
        <w:t xml:space="preserve"> хранения и передачи информации, культурных традиций, истории русского и других народов России.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</w:t>
      </w:r>
      <w:r w:rsidRPr="009A25F9">
        <w:rPr>
          <w:rFonts w:eastAsia="Calibri"/>
          <w:color w:val="000000"/>
          <w:lang w:val="ru-RU"/>
        </w:rPr>
        <w:t>остей, мышления, памяти и воображения, навыков самостоятельной учебной деятельности, самообразования.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</w:t>
      </w:r>
      <w:r w:rsidRPr="009A25F9">
        <w:rPr>
          <w:rFonts w:eastAsia="Calibri"/>
          <w:color w:val="000000"/>
          <w:lang w:val="ru-RU"/>
        </w:rPr>
        <w:t xml:space="preserve">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333333"/>
          <w:lang w:val="ru-RU"/>
        </w:rPr>
        <w:t>ЦЕЛИ ИЗУЧЕНИЯ УЧЕБНОГО ПРЕДМЕТА «РУССКИЙ ЯЗЫК»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Изучение русского языка направлен</w:t>
      </w:r>
      <w:r w:rsidRPr="009A25F9">
        <w:rPr>
          <w:rFonts w:eastAsia="Calibri"/>
          <w:color w:val="000000"/>
          <w:lang w:val="ru-RU"/>
        </w:rPr>
        <w:t xml:space="preserve">о на достижение следующих целей: 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lastRenderedPageBreak/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</w:t>
      </w:r>
      <w:r w:rsidRPr="009A25F9">
        <w:rPr>
          <w:rFonts w:eastAsia="Calibri"/>
          <w:color w:val="000000"/>
          <w:lang w:val="ru-RU"/>
        </w:rPr>
        <w:t xml:space="preserve">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­человеческой деятельности; проявление уважения к общероссийской и русской культуре, к </w:t>
      </w:r>
      <w:r w:rsidRPr="009A25F9">
        <w:rPr>
          <w:rFonts w:eastAsia="Calibri"/>
          <w:color w:val="000000"/>
          <w:lang w:val="ru-RU"/>
        </w:rPr>
        <w:t>культуре и языкам всех народов Российской Федерации;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</w:t>
      </w:r>
      <w:r w:rsidRPr="009A25F9">
        <w:rPr>
          <w:rFonts w:eastAsia="Calibri"/>
          <w:color w:val="000000"/>
          <w:lang w:val="ru-RU"/>
        </w:rPr>
        <w:t xml:space="preserve">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совершенствование речевой деятельности, к</w:t>
      </w:r>
      <w:r w:rsidRPr="009A25F9">
        <w:rPr>
          <w:rFonts w:eastAsia="Calibri"/>
          <w:color w:val="000000"/>
          <w:lang w:val="ru-RU"/>
        </w:rPr>
        <w:t>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</w:t>
      </w:r>
      <w:r w:rsidRPr="009A25F9">
        <w:rPr>
          <w:rFonts w:eastAsia="Calibri"/>
          <w:color w:val="000000"/>
          <w:lang w:val="ru-RU"/>
        </w:rPr>
        <w:t xml:space="preserve"> по разным учебным предметам; 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</w:t>
      </w:r>
      <w:r w:rsidRPr="009A25F9">
        <w:rPr>
          <w:rFonts w:eastAsia="Calibri"/>
          <w:color w:val="000000"/>
          <w:lang w:val="ru-RU"/>
        </w:rPr>
        <w:t>конкретизации в процессе изучения русского языка;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</w:t>
      </w:r>
      <w:r w:rsidRPr="009A25F9">
        <w:rPr>
          <w:rFonts w:eastAsia="Calibri"/>
          <w:color w:val="000000"/>
          <w:lang w:val="ru-RU"/>
        </w:rPr>
        <w:t xml:space="preserve">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</w:t>
      </w:r>
      <w:r w:rsidRPr="009A25F9">
        <w:rPr>
          <w:rFonts w:eastAsia="Calibri"/>
          <w:color w:val="000000"/>
          <w:lang w:val="ru-RU"/>
        </w:rPr>
        <w:t>ыковых средств.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C50979">
      <w:pPr>
        <w:ind w:left="120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МЕСТО УЧЕБНОГО ПРЕДМЕТА «РУССКИЙ ЯЗЫК» В УЧЕБНОМ ПЛАНЕ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Default="00021B58" w:rsidP="00C50979">
      <w:pPr>
        <w:ind w:firstLine="600"/>
        <w:jc w:val="both"/>
        <w:rPr>
          <w:rFonts w:eastAsia="Calibri"/>
          <w:color w:val="000000"/>
          <w:lang w:val="ru-RU"/>
        </w:rPr>
      </w:pPr>
      <w:r w:rsidRPr="009A25F9">
        <w:rPr>
          <w:rFonts w:eastAsia="Calibri"/>
          <w:color w:val="000000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</w:t>
      </w:r>
      <w:r w:rsidRPr="009A25F9">
        <w:rPr>
          <w:rFonts w:eastAsia="Calibri"/>
          <w:color w:val="000000"/>
          <w:lang w:val="ru-RU"/>
        </w:rPr>
        <w:t xml:space="preserve">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</w:t>
      </w:r>
      <w:r w:rsidR="00C50979">
        <w:rPr>
          <w:rFonts w:eastAsia="Calibri"/>
          <w:color w:val="000000"/>
          <w:lang w:val="ru-RU"/>
        </w:rPr>
        <w:t>се – 102 часа (3 часа в неделю</w:t>
      </w:r>
      <w:bookmarkStart w:id="2" w:name="block-6425131"/>
      <w:bookmarkEnd w:id="0"/>
    </w:p>
    <w:p w:rsidR="00C50979" w:rsidRDefault="00C50979" w:rsidP="00C50979">
      <w:pPr>
        <w:ind w:firstLine="600"/>
        <w:jc w:val="both"/>
        <w:rPr>
          <w:rFonts w:eastAsia="Calibri"/>
          <w:color w:val="000000"/>
          <w:lang w:val="ru-RU"/>
        </w:rPr>
      </w:pPr>
    </w:p>
    <w:p w:rsidR="00C50979" w:rsidRDefault="00C50979" w:rsidP="00C50979">
      <w:pPr>
        <w:ind w:firstLine="600"/>
        <w:jc w:val="both"/>
        <w:rPr>
          <w:rFonts w:eastAsia="Calibri"/>
          <w:color w:val="000000"/>
          <w:lang w:val="ru-RU"/>
        </w:rPr>
      </w:pPr>
    </w:p>
    <w:p w:rsidR="00C50979" w:rsidRDefault="00C50979" w:rsidP="00C50979">
      <w:pPr>
        <w:ind w:firstLine="600"/>
        <w:jc w:val="both"/>
        <w:rPr>
          <w:rFonts w:eastAsia="Calibri"/>
          <w:color w:val="000000"/>
          <w:lang w:val="ru-RU"/>
        </w:rPr>
      </w:pPr>
    </w:p>
    <w:p w:rsidR="00C50979" w:rsidRDefault="00C50979" w:rsidP="00C50979">
      <w:pPr>
        <w:ind w:firstLine="600"/>
        <w:jc w:val="both"/>
        <w:rPr>
          <w:rFonts w:eastAsia="Calibri"/>
          <w:color w:val="000000"/>
          <w:lang w:val="ru-RU"/>
        </w:rPr>
      </w:pPr>
    </w:p>
    <w:p w:rsidR="00C50979" w:rsidRDefault="00C50979" w:rsidP="00C50979">
      <w:pPr>
        <w:ind w:firstLine="600"/>
        <w:jc w:val="both"/>
        <w:rPr>
          <w:rFonts w:eastAsia="Calibri"/>
          <w:color w:val="000000"/>
          <w:lang w:val="ru-RU"/>
        </w:rPr>
      </w:pPr>
    </w:p>
    <w:p w:rsidR="00C50979" w:rsidRDefault="00C50979" w:rsidP="00C50979">
      <w:pPr>
        <w:ind w:firstLine="600"/>
        <w:jc w:val="both"/>
        <w:rPr>
          <w:rFonts w:eastAsia="Calibri"/>
          <w:color w:val="000000"/>
          <w:lang w:val="ru-RU"/>
        </w:rPr>
      </w:pPr>
    </w:p>
    <w:p w:rsidR="00C50979" w:rsidRDefault="00C50979" w:rsidP="00C50979">
      <w:pPr>
        <w:ind w:firstLine="600"/>
        <w:jc w:val="both"/>
        <w:rPr>
          <w:rFonts w:eastAsia="Calibri"/>
          <w:color w:val="000000"/>
          <w:lang w:val="ru-RU"/>
        </w:rPr>
      </w:pPr>
    </w:p>
    <w:p w:rsidR="006F64CC" w:rsidRDefault="006F64CC" w:rsidP="00C50979">
      <w:pPr>
        <w:ind w:firstLine="600"/>
        <w:jc w:val="both"/>
        <w:rPr>
          <w:rFonts w:eastAsia="Calibri"/>
          <w:color w:val="000000"/>
          <w:lang w:val="ru-RU"/>
        </w:rPr>
      </w:pPr>
    </w:p>
    <w:p w:rsidR="00C50979" w:rsidRPr="009A25F9" w:rsidRDefault="00C50979" w:rsidP="00C50979">
      <w:pPr>
        <w:ind w:firstLine="600"/>
        <w:jc w:val="both"/>
        <w:rPr>
          <w:rFonts w:eastAsia="Calibri"/>
          <w:lang w:val="ru-RU"/>
        </w:rPr>
      </w:pPr>
    </w:p>
    <w:p w:rsidR="00315546" w:rsidRPr="00C50979" w:rsidRDefault="00021B58" w:rsidP="00C50979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50979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  <w:r w:rsidR="006F64CC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 xml:space="preserve"> «РУССКИЙ ЯЗЫК»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5 КЛАСС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Общие сведения о языке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Богатство и выразительность русского языка.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Лингвистика как наука о языке.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Основные разделы лингвистики.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Язык и речь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Язык и речь.Речь устная и письменная, монологическая и </w:t>
      </w:r>
      <w:r w:rsidRPr="009A25F9">
        <w:rPr>
          <w:rFonts w:eastAsia="Calibri"/>
          <w:color w:val="000000"/>
          <w:lang w:val="ru-RU"/>
        </w:rPr>
        <w:t>диалогическая, полилог.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Виды речевой деятельности (говорение, слушание, чтение, письмо), их особенности.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Устны</w:t>
      </w:r>
      <w:r w:rsidRPr="009A25F9">
        <w:rPr>
          <w:rFonts w:eastAsia="Calibri"/>
          <w:color w:val="000000"/>
          <w:lang w:val="ru-RU"/>
        </w:rPr>
        <w:t>й пересказ прочитанного или прослушанного текста, в том числе с изменением лица рассказчика.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Речевые формулы приветствия, прощания, просьбы, благодарност</w:t>
      </w:r>
      <w:r w:rsidRPr="009A25F9">
        <w:rPr>
          <w:rFonts w:eastAsia="Calibri"/>
          <w:color w:val="000000"/>
          <w:lang w:val="ru-RU"/>
        </w:rPr>
        <w:t>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Виды аудирования: выборочное, ознакомительное, детальное.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Виды чтения: изучающее, ознакомительное, просмотровое, поисковое.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Текст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Т</w:t>
      </w:r>
      <w:r w:rsidRPr="009A25F9">
        <w:rPr>
          <w:rFonts w:eastAsia="Calibri"/>
          <w:color w:val="000000"/>
          <w:lang w:val="ru-RU"/>
        </w:rPr>
        <w:t>екст и его основные признаки. Тема и главная мысль текста. Микротема текста. Ключевые слова.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Композиционная структура текста. Абзац как средство членения текста на ком</w:t>
      </w:r>
      <w:r w:rsidRPr="009A25F9">
        <w:rPr>
          <w:rFonts w:eastAsia="Calibri"/>
          <w:color w:val="000000"/>
          <w:lang w:val="ru-RU"/>
        </w:rPr>
        <w:t>позиционно-смысловые части.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Повествование как тип речи. Рассказ.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Смысловой анализ текста: его композиционных особенностей, ми</w:t>
      </w:r>
      <w:r w:rsidRPr="009A25F9">
        <w:rPr>
          <w:rFonts w:eastAsia="Calibri"/>
          <w:color w:val="000000"/>
          <w:lang w:val="ru-RU"/>
        </w:rPr>
        <w:t>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Подробное, выборочное и сжатое изложение содержания прочитанного или прослушанного текста. Изложение содержания текста с </w:t>
      </w:r>
      <w:r w:rsidRPr="009A25F9">
        <w:rPr>
          <w:rFonts w:eastAsia="Calibri"/>
          <w:color w:val="000000"/>
          <w:lang w:val="ru-RU"/>
        </w:rPr>
        <w:t>изменением лица рассказчика.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Информационная переработка текста: простой и сложный план текста.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 xml:space="preserve">Функциональные разновидности языка 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Общее представление о функциональных разновидностях языка (о разговорной речи, функциональных стилях, языке художественной </w:t>
      </w:r>
      <w:r w:rsidRPr="009A25F9">
        <w:rPr>
          <w:rFonts w:eastAsia="Calibri"/>
          <w:color w:val="000000"/>
          <w:lang w:val="ru-RU"/>
        </w:rPr>
        <w:t>литературы).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C06D22" w:rsidRDefault="00021B58" w:rsidP="009A25F9">
      <w:pPr>
        <w:ind w:left="120"/>
        <w:jc w:val="both"/>
        <w:rPr>
          <w:rFonts w:eastAsia="Calibri"/>
          <w:lang w:val="ru-RU"/>
        </w:rPr>
      </w:pPr>
      <w:r w:rsidRPr="00C06D22">
        <w:rPr>
          <w:rFonts w:eastAsia="Calibri"/>
          <w:b/>
          <w:color w:val="000000"/>
          <w:lang w:val="ru-RU"/>
        </w:rPr>
        <w:t>СИСТЕМА ЯЗЫКА</w:t>
      </w:r>
    </w:p>
    <w:p w:rsidR="00315546" w:rsidRPr="00C06D22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C06D22" w:rsidRDefault="00021B58" w:rsidP="009A25F9">
      <w:pPr>
        <w:ind w:left="120"/>
        <w:jc w:val="both"/>
        <w:rPr>
          <w:rFonts w:eastAsia="Calibri"/>
          <w:lang w:val="ru-RU"/>
        </w:rPr>
      </w:pPr>
      <w:r w:rsidRPr="00C06D22">
        <w:rPr>
          <w:rFonts w:eastAsia="Calibri"/>
          <w:b/>
          <w:color w:val="000000"/>
          <w:lang w:val="ru-RU"/>
        </w:rPr>
        <w:t xml:space="preserve">Фонетика. Графика. Орфоэпия 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Фонетика и графика как разделы лингвистики.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Звук как единица языка. Смыслоразличительная роль звука.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lastRenderedPageBreak/>
        <w:t>Система гласных звуков.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Система согласных звуков.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Изменение звуков в речевом потоке. Элементы фон</w:t>
      </w:r>
      <w:r w:rsidRPr="009A25F9">
        <w:rPr>
          <w:rFonts w:eastAsia="Calibri"/>
          <w:color w:val="000000"/>
          <w:lang w:val="ru-RU"/>
        </w:rPr>
        <w:t>етической транскрипции.</w:t>
      </w:r>
    </w:p>
    <w:p w:rsidR="00315546" w:rsidRPr="00B73A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Слог. Ударение. </w:t>
      </w:r>
      <w:r w:rsidRPr="00B73AF9">
        <w:rPr>
          <w:rFonts w:eastAsia="Calibri"/>
          <w:color w:val="000000"/>
          <w:lang w:val="ru-RU"/>
        </w:rPr>
        <w:t>Свойства русского ударения.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Соотношение звуков и букв.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Фонетический анализ слова.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Способы обозначения [й’], мягкости согласных.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Основные выразительные средства фонетики.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Прописные и строчные буквы.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Интонация, её </w:t>
      </w:r>
      <w:r w:rsidRPr="009A25F9">
        <w:rPr>
          <w:rFonts w:eastAsia="Calibri"/>
          <w:color w:val="000000"/>
          <w:lang w:val="ru-RU"/>
        </w:rPr>
        <w:t>функции. Основные элементы интонации.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Орфография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Орфография как раздел лингвистики.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Понятие «орфограмма». Буквенные и небуквенные орфограммы.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Правописание разделительных </w:t>
      </w:r>
      <w:r w:rsidRPr="009A25F9">
        <w:rPr>
          <w:rFonts w:eastAsia="Calibri"/>
          <w:b/>
          <w:color w:val="000000"/>
          <w:lang w:val="ru-RU"/>
        </w:rPr>
        <w:t>ъ</w:t>
      </w:r>
      <w:r w:rsidRPr="009A25F9">
        <w:rPr>
          <w:rFonts w:eastAsia="Calibri"/>
          <w:color w:val="000000"/>
          <w:lang w:val="ru-RU"/>
        </w:rPr>
        <w:t xml:space="preserve"> и </w:t>
      </w:r>
      <w:r w:rsidRPr="009A25F9">
        <w:rPr>
          <w:rFonts w:eastAsia="Calibri"/>
          <w:b/>
          <w:color w:val="000000"/>
          <w:lang w:val="ru-RU"/>
        </w:rPr>
        <w:t>ь</w:t>
      </w:r>
      <w:r w:rsidRPr="009A25F9">
        <w:rPr>
          <w:rFonts w:eastAsia="Calibri"/>
          <w:color w:val="000000"/>
          <w:lang w:val="ru-RU"/>
        </w:rPr>
        <w:t>.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Лексикология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Лексикология как раздел лингвистики.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Основные способы толкования</w:t>
      </w:r>
      <w:r w:rsidRPr="009A25F9">
        <w:rPr>
          <w:rFonts w:eastAsia="Calibri"/>
          <w:color w:val="000000"/>
          <w:lang w:val="ru-RU"/>
        </w:rPr>
        <w:t xml:space="preserve">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Слова однозначные и многозначные. Прямое и переносное значения слова. Тематическ</w:t>
      </w:r>
      <w:r w:rsidRPr="009A25F9">
        <w:rPr>
          <w:rFonts w:eastAsia="Calibri"/>
          <w:color w:val="000000"/>
          <w:lang w:val="ru-RU"/>
        </w:rPr>
        <w:t>ие группы слов. Обозначение родовых и видовых понятий.</w:t>
      </w:r>
    </w:p>
    <w:p w:rsidR="00315546" w:rsidRPr="00C06D22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Синонимы. Антонимы. </w:t>
      </w:r>
      <w:r w:rsidRPr="00C06D22">
        <w:rPr>
          <w:rFonts w:eastAsia="Calibri"/>
          <w:color w:val="000000"/>
          <w:lang w:val="ru-RU"/>
        </w:rPr>
        <w:t>Омонимы. Паронимы.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Л</w:t>
      </w:r>
      <w:r w:rsidRPr="009A25F9">
        <w:rPr>
          <w:rFonts w:eastAsia="Calibri"/>
          <w:color w:val="000000"/>
          <w:lang w:val="ru-RU"/>
        </w:rPr>
        <w:t>ексический анализ слов (в рамках изученного).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C06D22" w:rsidRDefault="00021B58" w:rsidP="009A25F9">
      <w:pPr>
        <w:ind w:left="120"/>
        <w:jc w:val="both"/>
        <w:rPr>
          <w:rFonts w:eastAsia="Calibri"/>
          <w:lang w:val="ru-RU"/>
        </w:rPr>
      </w:pPr>
      <w:r w:rsidRPr="00C06D22">
        <w:rPr>
          <w:rFonts w:eastAsia="Calibri"/>
          <w:b/>
          <w:color w:val="000000"/>
          <w:lang w:val="ru-RU"/>
        </w:rPr>
        <w:t>Морфемика. Орфография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Морфемика как раздел лингвистики.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Чередование звуков в морфемах (в том </w:t>
      </w:r>
      <w:r w:rsidRPr="009A25F9">
        <w:rPr>
          <w:rFonts w:eastAsia="Calibri"/>
          <w:color w:val="000000"/>
          <w:lang w:val="ru-RU"/>
        </w:rPr>
        <w:t>числе чередование гласных с нулём звука).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Морфемный анализ слов.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Уместное использование слов с суффиксами оценки в собственной речи.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Правописание корней с провер</w:t>
      </w:r>
      <w:r w:rsidRPr="009A25F9">
        <w:rPr>
          <w:rFonts w:eastAsia="Calibri"/>
          <w:color w:val="000000"/>
          <w:lang w:val="ru-RU"/>
        </w:rPr>
        <w:t>яемыми, непроверяемыми, ­непроизносимыми согласными (в рамках изученного).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Правописание </w:t>
      </w:r>
      <w:r w:rsidRPr="009A25F9">
        <w:rPr>
          <w:rFonts w:eastAsia="Calibri"/>
          <w:b/>
          <w:color w:val="000000"/>
          <w:lang w:val="ru-RU"/>
        </w:rPr>
        <w:t>ё</w:t>
      </w:r>
      <w:r w:rsidRPr="009A25F9">
        <w:rPr>
          <w:rFonts w:eastAsia="Calibri"/>
          <w:color w:val="000000"/>
          <w:lang w:val="ru-RU"/>
        </w:rPr>
        <w:t xml:space="preserve"> – </w:t>
      </w:r>
      <w:r w:rsidRPr="009A25F9">
        <w:rPr>
          <w:rFonts w:eastAsia="Calibri"/>
          <w:b/>
          <w:color w:val="000000"/>
          <w:lang w:val="ru-RU"/>
        </w:rPr>
        <w:t>о</w:t>
      </w:r>
      <w:r w:rsidRPr="009A25F9">
        <w:rPr>
          <w:rFonts w:eastAsia="Calibri"/>
          <w:color w:val="000000"/>
          <w:lang w:val="ru-RU"/>
        </w:rPr>
        <w:t xml:space="preserve"> после шипящих в корне слова.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Правописание неизменяемых на письме приставок и приставок на </w:t>
      </w:r>
      <w:r w:rsidRPr="009A25F9">
        <w:rPr>
          <w:rFonts w:eastAsia="Calibri"/>
          <w:b/>
          <w:color w:val="000000"/>
          <w:lang w:val="ru-RU"/>
        </w:rPr>
        <w:t>-з</w:t>
      </w:r>
      <w:r w:rsidRPr="009A25F9">
        <w:rPr>
          <w:rFonts w:eastAsia="Calibri"/>
          <w:color w:val="000000"/>
          <w:lang w:val="ru-RU"/>
        </w:rPr>
        <w:t xml:space="preserve"> (-</w:t>
      </w:r>
      <w:r w:rsidRPr="009A25F9">
        <w:rPr>
          <w:rFonts w:eastAsia="Calibri"/>
          <w:b/>
          <w:color w:val="000000"/>
          <w:lang w:val="ru-RU"/>
        </w:rPr>
        <w:t>с</w:t>
      </w:r>
      <w:r w:rsidRPr="009A25F9">
        <w:rPr>
          <w:rFonts w:eastAsia="Calibri"/>
          <w:color w:val="000000"/>
          <w:lang w:val="ru-RU"/>
        </w:rPr>
        <w:t>).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Правописание </w:t>
      </w:r>
      <w:r w:rsidRPr="009A25F9">
        <w:rPr>
          <w:rFonts w:eastAsia="Calibri"/>
          <w:b/>
          <w:color w:val="000000"/>
          <w:lang w:val="ru-RU"/>
        </w:rPr>
        <w:t>ы</w:t>
      </w:r>
      <w:r w:rsidRPr="009A25F9">
        <w:rPr>
          <w:rFonts w:eastAsia="Calibri"/>
          <w:color w:val="000000"/>
          <w:lang w:val="ru-RU"/>
        </w:rPr>
        <w:t xml:space="preserve"> – </w:t>
      </w:r>
      <w:r w:rsidRPr="009A25F9">
        <w:rPr>
          <w:rFonts w:eastAsia="Calibri"/>
          <w:b/>
          <w:color w:val="000000"/>
          <w:lang w:val="ru-RU"/>
        </w:rPr>
        <w:t>и</w:t>
      </w:r>
      <w:r w:rsidRPr="009A25F9">
        <w:rPr>
          <w:rFonts w:eastAsia="Calibri"/>
          <w:color w:val="000000"/>
          <w:lang w:val="ru-RU"/>
        </w:rPr>
        <w:t xml:space="preserve"> после приставок.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Правописание </w:t>
      </w:r>
      <w:r w:rsidRPr="009A25F9">
        <w:rPr>
          <w:rFonts w:eastAsia="Calibri"/>
          <w:b/>
          <w:color w:val="000000"/>
          <w:lang w:val="ru-RU"/>
        </w:rPr>
        <w:t>ы</w:t>
      </w:r>
      <w:r w:rsidRPr="009A25F9">
        <w:rPr>
          <w:rFonts w:eastAsia="Calibri"/>
          <w:color w:val="000000"/>
          <w:lang w:val="ru-RU"/>
        </w:rPr>
        <w:t xml:space="preserve"> – </w:t>
      </w:r>
      <w:r w:rsidRPr="009A25F9">
        <w:rPr>
          <w:rFonts w:eastAsia="Calibri"/>
          <w:b/>
          <w:color w:val="000000"/>
          <w:lang w:val="ru-RU"/>
        </w:rPr>
        <w:t>и</w:t>
      </w:r>
      <w:r w:rsidRPr="009A25F9">
        <w:rPr>
          <w:rFonts w:eastAsia="Calibri"/>
          <w:color w:val="000000"/>
          <w:lang w:val="ru-RU"/>
        </w:rPr>
        <w:t xml:space="preserve"> после </w:t>
      </w:r>
      <w:r w:rsidRPr="009A25F9">
        <w:rPr>
          <w:rFonts w:eastAsia="Calibri"/>
          <w:b/>
          <w:color w:val="000000"/>
          <w:lang w:val="ru-RU"/>
        </w:rPr>
        <w:t>ц</w:t>
      </w:r>
      <w:r w:rsidRPr="009A25F9">
        <w:rPr>
          <w:rFonts w:eastAsia="Calibri"/>
          <w:color w:val="000000"/>
          <w:lang w:val="ru-RU"/>
        </w:rPr>
        <w:t>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Орфографический анализ слова (в рамках изученного).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C06D22">
        <w:rPr>
          <w:rFonts w:eastAsia="Calibri"/>
          <w:b/>
          <w:color w:val="000000"/>
          <w:lang w:val="ru-RU"/>
        </w:rPr>
        <w:t xml:space="preserve">Морфология. Культура речи. </w:t>
      </w:r>
      <w:r w:rsidRPr="009A25F9">
        <w:rPr>
          <w:rFonts w:eastAsia="Calibri"/>
          <w:b/>
          <w:color w:val="000000"/>
          <w:lang w:val="ru-RU"/>
        </w:rPr>
        <w:t>Орфография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Морфология как раздел грамматики. Грамматическое значение слова.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Части речи как лексико-грамматические разряды слов. Система частей речи в русском языке. Самостояте</w:t>
      </w:r>
      <w:r w:rsidRPr="009A25F9">
        <w:rPr>
          <w:rFonts w:eastAsia="Calibri"/>
          <w:color w:val="000000"/>
          <w:lang w:val="ru-RU"/>
        </w:rPr>
        <w:t>льные и служебные части речи.</w:t>
      </w:r>
    </w:p>
    <w:p w:rsidR="00315546" w:rsidRDefault="00315546" w:rsidP="009A25F9">
      <w:pPr>
        <w:ind w:left="120"/>
        <w:jc w:val="both"/>
        <w:rPr>
          <w:rFonts w:eastAsia="Calibri"/>
          <w:lang w:val="ru-RU"/>
        </w:rPr>
      </w:pPr>
    </w:p>
    <w:p w:rsidR="00C50979" w:rsidRPr="009A25F9" w:rsidRDefault="00C50979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Имя существительное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Лексико-грамматические </w:t>
      </w:r>
      <w:r w:rsidRPr="009A25F9">
        <w:rPr>
          <w:rFonts w:eastAsia="Calibri"/>
          <w:color w:val="000000"/>
          <w:lang w:val="ru-RU"/>
        </w:rPr>
        <w:t>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Род, число, падеж имени существительного.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Имена существительные общего рода.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Имена существительные, имеющие фо</w:t>
      </w:r>
      <w:r w:rsidRPr="009A25F9">
        <w:rPr>
          <w:rFonts w:eastAsia="Calibri"/>
          <w:color w:val="000000"/>
          <w:lang w:val="ru-RU"/>
        </w:rPr>
        <w:t>рму только единственного или только множественного числа.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Морфологический анализ имён существительных.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Нормы произношения, нормы постановки удар</w:t>
      </w:r>
      <w:r w:rsidRPr="009A25F9">
        <w:rPr>
          <w:rFonts w:eastAsia="Calibri"/>
          <w:color w:val="000000"/>
          <w:lang w:val="ru-RU"/>
        </w:rPr>
        <w:t>ения, нормы словоизменения имён существительных.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Правописание собственных имён существительных.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Правописание </w:t>
      </w:r>
      <w:r w:rsidRPr="009A25F9">
        <w:rPr>
          <w:rFonts w:eastAsia="Calibri"/>
          <w:b/>
          <w:color w:val="000000"/>
          <w:lang w:val="ru-RU"/>
        </w:rPr>
        <w:t>ь</w:t>
      </w:r>
      <w:r w:rsidRPr="009A25F9">
        <w:rPr>
          <w:rFonts w:eastAsia="Calibri"/>
          <w:color w:val="000000"/>
          <w:lang w:val="ru-RU"/>
        </w:rPr>
        <w:t xml:space="preserve"> на конце имён существительных после шипящих.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Правописание безударных окончаний имён существительных.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Правописание </w:t>
      </w:r>
      <w:r w:rsidRPr="009A25F9">
        <w:rPr>
          <w:rFonts w:eastAsia="Calibri"/>
          <w:b/>
          <w:color w:val="000000"/>
          <w:lang w:val="ru-RU"/>
        </w:rPr>
        <w:t>о</w:t>
      </w:r>
      <w:r w:rsidRPr="009A25F9">
        <w:rPr>
          <w:rFonts w:eastAsia="Calibri"/>
          <w:color w:val="000000"/>
          <w:lang w:val="ru-RU"/>
        </w:rPr>
        <w:t xml:space="preserve"> – </w:t>
      </w:r>
      <w:r w:rsidRPr="009A25F9">
        <w:rPr>
          <w:rFonts w:eastAsia="Calibri"/>
          <w:b/>
          <w:color w:val="000000"/>
          <w:lang w:val="ru-RU"/>
        </w:rPr>
        <w:t>е</w:t>
      </w:r>
      <w:r w:rsidRPr="009A25F9">
        <w:rPr>
          <w:rFonts w:eastAsia="Calibri"/>
          <w:color w:val="000000"/>
          <w:lang w:val="ru-RU"/>
        </w:rPr>
        <w:t xml:space="preserve"> (</w:t>
      </w:r>
      <w:r w:rsidRPr="009A25F9">
        <w:rPr>
          <w:rFonts w:eastAsia="Calibri"/>
          <w:b/>
          <w:color w:val="000000"/>
          <w:lang w:val="ru-RU"/>
        </w:rPr>
        <w:t>ё</w:t>
      </w:r>
      <w:r w:rsidRPr="009A25F9">
        <w:rPr>
          <w:rFonts w:eastAsia="Calibri"/>
          <w:color w:val="000000"/>
          <w:lang w:val="ru-RU"/>
        </w:rPr>
        <w:t xml:space="preserve">) после шипящих и </w:t>
      </w:r>
      <w:r w:rsidRPr="009A25F9">
        <w:rPr>
          <w:rFonts w:eastAsia="Calibri"/>
          <w:b/>
          <w:color w:val="000000"/>
          <w:lang w:val="ru-RU"/>
        </w:rPr>
        <w:t>ц</w:t>
      </w:r>
      <w:r w:rsidRPr="009A25F9">
        <w:rPr>
          <w:rFonts w:eastAsia="Calibri"/>
          <w:color w:val="000000"/>
          <w:lang w:val="ru-RU"/>
        </w:rPr>
        <w:t xml:space="preserve"> в с</w:t>
      </w:r>
      <w:r w:rsidRPr="009A25F9">
        <w:rPr>
          <w:rFonts w:eastAsia="Calibri"/>
          <w:color w:val="000000"/>
          <w:lang w:val="ru-RU"/>
        </w:rPr>
        <w:t>уффиксах и окончаниях имён существительных.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Правописание суффиксов </w:t>
      </w:r>
      <w:r w:rsidRPr="009A25F9">
        <w:rPr>
          <w:rFonts w:eastAsia="Calibri"/>
          <w:b/>
          <w:color w:val="000000"/>
          <w:lang w:val="ru-RU"/>
        </w:rPr>
        <w:t xml:space="preserve">-чик- </w:t>
      </w:r>
      <w:r w:rsidRPr="009A25F9">
        <w:rPr>
          <w:rFonts w:eastAsia="Calibri"/>
          <w:color w:val="000000"/>
          <w:lang w:val="ru-RU"/>
        </w:rPr>
        <w:t xml:space="preserve">– </w:t>
      </w:r>
      <w:r w:rsidRPr="009A25F9">
        <w:rPr>
          <w:rFonts w:eastAsia="Calibri"/>
          <w:b/>
          <w:color w:val="000000"/>
          <w:lang w:val="ru-RU"/>
        </w:rPr>
        <w:t>-щик-</w:t>
      </w:r>
      <w:r w:rsidRPr="009A25F9">
        <w:rPr>
          <w:rFonts w:eastAsia="Calibri"/>
          <w:color w:val="000000"/>
          <w:lang w:val="ru-RU"/>
        </w:rPr>
        <w:t>; -</w:t>
      </w:r>
      <w:r w:rsidRPr="009A25F9">
        <w:rPr>
          <w:rFonts w:eastAsia="Calibri"/>
          <w:b/>
          <w:color w:val="000000"/>
          <w:lang w:val="ru-RU"/>
        </w:rPr>
        <w:t>ек-</w:t>
      </w:r>
      <w:r w:rsidRPr="009A25F9">
        <w:rPr>
          <w:rFonts w:eastAsia="Calibri"/>
          <w:color w:val="000000"/>
          <w:lang w:val="ru-RU"/>
        </w:rPr>
        <w:t xml:space="preserve"> – </w:t>
      </w:r>
      <w:r w:rsidRPr="009A25F9">
        <w:rPr>
          <w:rFonts w:eastAsia="Calibri"/>
          <w:b/>
          <w:color w:val="000000"/>
          <w:lang w:val="ru-RU"/>
        </w:rPr>
        <w:t xml:space="preserve">-ик- </w:t>
      </w:r>
      <w:r w:rsidRPr="009A25F9">
        <w:rPr>
          <w:rFonts w:eastAsia="Calibri"/>
          <w:color w:val="000000"/>
          <w:lang w:val="ru-RU"/>
        </w:rPr>
        <w:t>(-</w:t>
      </w:r>
      <w:r w:rsidRPr="009A25F9">
        <w:rPr>
          <w:rFonts w:eastAsia="Calibri"/>
          <w:b/>
          <w:color w:val="000000"/>
          <w:lang w:val="ru-RU"/>
        </w:rPr>
        <w:t>чик-</w:t>
      </w:r>
      <w:r w:rsidRPr="009A25F9">
        <w:rPr>
          <w:rFonts w:eastAsia="Calibri"/>
          <w:color w:val="000000"/>
          <w:lang w:val="ru-RU"/>
        </w:rPr>
        <w:t>) имён существительных.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Правописание корней с чередованием </w:t>
      </w:r>
      <w:r w:rsidRPr="009A25F9">
        <w:rPr>
          <w:rFonts w:eastAsia="Calibri"/>
          <w:b/>
          <w:color w:val="000000"/>
          <w:lang w:val="ru-RU"/>
        </w:rPr>
        <w:t>а</w:t>
      </w:r>
      <w:r w:rsidRPr="009A25F9">
        <w:rPr>
          <w:rFonts w:eastAsia="Calibri"/>
          <w:color w:val="000000"/>
          <w:lang w:val="ru-RU"/>
        </w:rPr>
        <w:t xml:space="preserve"> // </w:t>
      </w:r>
      <w:r w:rsidRPr="009A25F9">
        <w:rPr>
          <w:rFonts w:eastAsia="Calibri"/>
          <w:b/>
          <w:color w:val="000000"/>
          <w:lang w:val="ru-RU"/>
        </w:rPr>
        <w:t>о</w:t>
      </w:r>
      <w:r w:rsidRPr="009A25F9">
        <w:rPr>
          <w:rFonts w:eastAsia="Calibri"/>
          <w:color w:val="000000"/>
          <w:lang w:val="ru-RU"/>
        </w:rPr>
        <w:t>: -</w:t>
      </w:r>
      <w:r w:rsidRPr="009A25F9">
        <w:rPr>
          <w:rFonts w:eastAsia="Calibri"/>
          <w:b/>
          <w:color w:val="000000"/>
          <w:lang w:val="ru-RU"/>
        </w:rPr>
        <w:t>лаг</w:t>
      </w:r>
      <w:r w:rsidRPr="009A25F9">
        <w:rPr>
          <w:rFonts w:eastAsia="Calibri"/>
          <w:color w:val="000000"/>
          <w:lang w:val="ru-RU"/>
        </w:rPr>
        <w:t>- – -</w:t>
      </w:r>
      <w:r w:rsidRPr="009A25F9">
        <w:rPr>
          <w:rFonts w:eastAsia="Calibri"/>
          <w:b/>
          <w:color w:val="000000"/>
          <w:lang w:val="ru-RU"/>
        </w:rPr>
        <w:t>лож</w:t>
      </w:r>
      <w:r w:rsidRPr="009A25F9">
        <w:rPr>
          <w:rFonts w:eastAsia="Calibri"/>
          <w:color w:val="000000"/>
          <w:lang w:val="ru-RU"/>
        </w:rPr>
        <w:t>-; -</w:t>
      </w:r>
      <w:r w:rsidRPr="009A25F9">
        <w:rPr>
          <w:rFonts w:eastAsia="Calibri"/>
          <w:b/>
          <w:color w:val="000000"/>
          <w:lang w:val="ru-RU"/>
        </w:rPr>
        <w:t>раст</w:t>
      </w:r>
      <w:r w:rsidRPr="009A25F9">
        <w:rPr>
          <w:rFonts w:eastAsia="Calibri"/>
          <w:color w:val="000000"/>
          <w:lang w:val="ru-RU"/>
        </w:rPr>
        <w:t>- – -</w:t>
      </w:r>
      <w:r w:rsidRPr="009A25F9">
        <w:rPr>
          <w:rFonts w:eastAsia="Calibri"/>
          <w:b/>
          <w:color w:val="000000"/>
          <w:lang w:val="ru-RU"/>
        </w:rPr>
        <w:t>ращ</w:t>
      </w:r>
      <w:r w:rsidRPr="009A25F9">
        <w:rPr>
          <w:rFonts w:eastAsia="Calibri"/>
          <w:color w:val="000000"/>
          <w:lang w:val="ru-RU"/>
        </w:rPr>
        <w:t>- – -</w:t>
      </w:r>
      <w:r w:rsidRPr="009A25F9">
        <w:rPr>
          <w:rFonts w:eastAsia="Calibri"/>
          <w:b/>
          <w:color w:val="000000"/>
          <w:lang w:val="ru-RU"/>
        </w:rPr>
        <w:t>рос</w:t>
      </w:r>
      <w:r w:rsidRPr="009A25F9">
        <w:rPr>
          <w:rFonts w:eastAsia="Calibri"/>
          <w:color w:val="000000"/>
          <w:lang w:val="ru-RU"/>
        </w:rPr>
        <w:t>-; -</w:t>
      </w:r>
      <w:r w:rsidRPr="009A25F9">
        <w:rPr>
          <w:rFonts w:eastAsia="Calibri"/>
          <w:b/>
          <w:color w:val="000000"/>
          <w:lang w:val="ru-RU"/>
        </w:rPr>
        <w:t>гар</w:t>
      </w:r>
      <w:r w:rsidRPr="009A25F9">
        <w:rPr>
          <w:rFonts w:eastAsia="Calibri"/>
          <w:color w:val="000000"/>
          <w:lang w:val="ru-RU"/>
        </w:rPr>
        <w:t>- – -</w:t>
      </w:r>
      <w:r w:rsidRPr="009A25F9">
        <w:rPr>
          <w:rFonts w:eastAsia="Calibri"/>
          <w:b/>
          <w:color w:val="000000"/>
          <w:lang w:val="ru-RU"/>
        </w:rPr>
        <w:t>гор</w:t>
      </w:r>
      <w:r w:rsidRPr="009A25F9">
        <w:rPr>
          <w:rFonts w:eastAsia="Calibri"/>
          <w:color w:val="000000"/>
          <w:lang w:val="ru-RU"/>
        </w:rPr>
        <w:t>-, -</w:t>
      </w:r>
      <w:r w:rsidRPr="009A25F9">
        <w:rPr>
          <w:rFonts w:eastAsia="Calibri"/>
          <w:b/>
          <w:color w:val="000000"/>
          <w:lang w:val="ru-RU"/>
        </w:rPr>
        <w:t>зар</w:t>
      </w:r>
      <w:r w:rsidRPr="009A25F9">
        <w:rPr>
          <w:rFonts w:eastAsia="Calibri"/>
          <w:color w:val="000000"/>
          <w:lang w:val="ru-RU"/>
        </w:rPr>
        <w:t>- – -</w:t>
      </w:r>
      <w:r w:rsidRPr="009A25F9">
        <w:rPr>
          <w:rFonts w:eastAsia="Calibri"/>
          <w:b/>
          <w:color w:val="000000"/>
          <w:lang w:val="ru-RU"/>
        </w:rPr>
        <w:t>зор</w:t>
      </w:r>
      <w:r w:rsidRPr="009A25F9">
        <w:rPr>
          <w:rFonts w:eastAsia="Calibri"/>
          <w:color w:val="000000"/>
          <w:lang w:val="ru-RU"/>
        </w:rPr>
        <w:t>-;</w:t>
      </w:r>
      <w:r w:rsidRPr="009A25F9">
        <w:rPr>
          <w:rFonts w:eastAsia="Calibri"/>
          <w:b/>
          <w:color w:val="000000"/>
          <w:lang w:val="ru-RU"/>
        </w:rPr>
        <w:t xml:space="preserve"> -клан- </w:t>
      </w:r>
      <w:r w:rsidRPr="009A25F9">
        <w:rPr>
          <w:rFonts w:eastAsia="Calibri"/>
          <w:color w:val="000000"/>
          <w:lang w:val="ru-RU"/>
        </w:rPr>
        <w:t>–</w:t>
      </w:r>
      <w:r w:rsidRPr="009A25F9">
        <w:rPr>
          <w:rFonts w:eastAsia="Calibri"/>
          <w:b/>
          <w:color w:val="000000"/>
          <w:lang w:val="ru-RU"/>
        </w:rPr>
        <w:t xml:space="preserve"> -клон-</w:t>
      </w:r>
      <w:r w:rsidRPr="009A25F9">
        <w:rPr>
          <w:rFonts w:eastAsia="Calibri"/>
          <w:color w:val="000000"/>
          <w:lang w:val="ru-RU"/>
        </w:rPr>
        <w:t xml:space="preserve">, </w:t>
      </w:r>
      <w:r w:rsidRPr="009A25F9">
        <w:rPr>
          <w:rFonts w:eastAsia="Calibri"/>
          <w:b/>
          <w:color w:val="000000"/>
          <w:lang w:val="ru-RU"/>
        </w:rPr>
        <w:t xml:space="preserve">-скак- </w:t>
      </w:r>
      <w:r w:rsidRPr="009A25F9">
        <w:rPr>
          <w:rFonts w:eastAsia="Calibri"/>
          <w:color w:val="000000"/>
          <w:lang w:val="ru-RU"/>
        </w:rPr>
        <w:t>–</w:t>
      </w:r>
      <w:r w:rsidRPr="009A25F9">
        <w:rPr>
          <w:rFonts w:eastAsia="Calibri"/>
          <w:b/>
          <w:color w:val="000000"/>
          <w:lang w:val="ru-RU"/>
        </w:rPr>
        <w:t xml:space="preserve"> -скоч-.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Слитное и раздельное написание </w:t>
      </w:r>
      <w:r w:rsidRPr="009A25F9">
        <w:rPr>
          <w:rFonts w:eastAsia="Calibri"/>
          <w:b/>
          <w:color w:val="000000"/>
          <w:lang w:val="ru-RU"/>
        </w:rPr>
        <w:t>не</w:t>
      </w:r>
      <w:r w:rsidRPr="009A25F9">
        <w:rPr>
          <w:rFonts w:eastAsia="Calibri"/>
          <w:color w:val="000000"/>
          <w:lang w:val="ru-RU"/>
        </w:rPr>
        <w:t xml:space="preserve"> с именами существительными.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Орфографический анализ имён существительных (в рамках изученного).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Имя прилагательное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Имя прилагательное как часть речи. Общее грамматическое значение, морфологические признаки</w:t>
      </w:r>
      <w:r w:rsidRPr="009A25F9">
        <w:rPr>
          <w:rFonts w:eastAsia="Calibri"/>
          <w:color w:val="000000"/>
          <w:lang w:val="ru-RU"/>
        </w:rPr>
        <w:t xml:space="preserve"> и синтаксические функции имени прилагательного. Роль имени прилагательного в речи.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Имена прилагательные полные и краткие, их синтаксические функции.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Склонение имён прилагательных.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Морфологический анализ имён прилагательных (в рамках изученного).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Нормы сло</w:t>
      </w:r>
      <w:r w:rsidRPr="009A25F9">
        <w:rPr>
          <w:rFonts w:eastAsia="Calibri"/>
          <w:color w:val="000000"/>
          <w:lang w:val="ru-RU"/>
        </w:rPr>
        <w:t>воизменения, произношения имён прилагательных, постановки ударения (в рамках изученного).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Правописание безударных окончаний имён прилагательных.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Правописание </w:t>
      </w:r>
      <w:r w:rsidRPr="009A25F9">
        <w:rPr>
          <w:rFonts w:eastAsia="Calibri"/>
          <w:b/>
          <w:color w:val="000000"/>
          <w:lang w:val="ru-RU"/>
        </w:rPr>
        <w:t>о</w:t>
      </w:r>
      <w:r w:rsidRPr="009A25F9">
        <w:rPr>
          <w:rFonts w:eastAsia="Calibri"/>
          <w:color w:val="000000"/>
          <w:lang w:val="ru-RU"/>
        </w:rPr>
        <w:t xml:space="preserve"> – </w:t>
      </w:r>
      <w:r w:rsidRPr="009A25F9">
        <w:rPr>
          <w:rFonts w:eastAsia="Calibri"/>
          <w:b/>
          <w:color w:val="000000"/>
          <w:lang w:val="ru-RU"/>
        </w:rPr>
        <w:t>е</w:t>
      </w:r>
      <w:r w:rsidRPr="009A25F9">
        <w:rPr>
          <w:rFonts w:eastAsia="Calibri"/>
          <w:color w:val="000000"/>
          <w:lang w:val="ru-RU"/>
        </w:rPr>
        <w:t xml:space="preserve"> после шипящих и </w:t>
      </w:r>
      <w:r w:rsidRPr="009A25F9">
        <w:rPr>
          <w:rFonts w:eastAsia="Calibri"/>
          <w:b/>
          <w:color w:val="000000"/>
          <w:lang w:val="ru-RU"/>
        </w:rPr>
        <w:t>ц</w:t>
      </w:r>
      <w:r w:rsidRPr="009A25F9">
        <w:rPr>
          <w:rFonts w:eastAsia="Calibri"/>
          <w:color w:val="000000"/>
          <w:lang w:val="ru-RU"/>
        </w:rPr>
        <w:t xml:space="preserve"> в суффиксах и окончаниях имён прилагательных.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Правописание кратких форм </w:t>
      </w:r>
      <w:r w:rsidRPr="009A25F9">
        <w:rPr>
          <w:rFonts w:eastAsia="Calibri"/>
          <w:color w:val="000000"/>
          <w:lang w:val="ru-RU"/>
        </w:rPr>
        <w:t>имён прилагательных с основой на шипящий.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Слитное и раздельное написание </w:t>
      </w:r>
      <w:r w:rsidRPr="009A25F9">
        <w:rPr>
          <w:rFonts w:eastAsia="Calibri"/>
          <w:b/>
          <w:color w:val="000000"/>
          <w:lang w:val="ru-RU"/>
        </w:rPr>
        <w:t xml:space="preserve">не </w:t>
      </w:r>
      <w:r w:rsidRPr="009A25F9">
        <w:rPr>
          <w:rFonts w:eastAsia="Calibri"/>
          <w:color w:val="000000"/>
          <w:lang w:val="ru-RU"/>
        </w:rPr>
        <w:t>с именами прилагательными.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Орфографический анализ имён прилагательных (в рамках изученного).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Глагол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Глагол как часть речи. Общее грамматическое значение, морфологические признаки </w:t>
      </w:r>
      <w:r w:rsidRPr="009A25F9">
        <w:rPr>
          <w:rFonts w:eastAsia="Calibri"/>
          <w:color w:val="000000"/>
          <w:lang w:val="ru-RU"/>
        </w:rPr>
        <w:t>и синтаксические функции глагола. Роль глагола в словосочетании и предложении, в речи.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Глаголы совершенного и несовершенного вида, возвратные и невозвратные.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lastRenderedPageBreak/>
        <w:t xml:space="preserve">Инфинитив и его грамматические свойства. Основа инфинитива, основа настоящего (будущего простого) </w:t>
      </w:r>
      <w:r w:rsidRPr="009A25F9">
        <w:rPr>
          <w:rFonts w:eastAsia="Calibri"/>
          <w:color w:val="000000"/>
          <w:lang w:val="ru-RU"/>
        </w:rPr>
        <w:t>времени глагола.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Спряжение глагола.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Морфологический анализ глаголов (в рамках изученного).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Правописание корней с чередованием </w:t>
      </w:r>
      <w:r w:rsidRPr="009A25F9">
        <w:rPr>
          <w:rFonts w:eastAsia="Calibri"/>
          <w:b/>
          <w:color w:val="000000"/>
          <w:lang w:val="ru-RU"/>
        </w:rPr>
        <w:t>е</w:t>
      </w:r>
      <w:r w:rsidRPr="009A25F9">
        <w:rPr>
          <w:rFonts w:eastAsia="Calibri"/>
          <w:color w:val="000000"/>
          <w:lang w:val="ru-RU"/>
        </w:rPr>
        <w:t xml:space="preserve"> // </w:t>
      </w:r>
      <w:r w:rsidRPr="009A25F9">
        <w:rPr>
          <w:rFonts w:eastAsia="Calibri"/>
          <w:b/>
          <w:color w:val="000000"/>
          <w:lang w:val="ru-RU"/>
        </w:rPr>
        <w:t>и:</w:t>
      </w:r>
      <w:r w:rsidRPr="009A25F9">
        <w:rPr>
          <w:rFonts w:eastAsia="Calibri"/>
          <w:color w:val="000000"/>
          <w:lang w:val="ru-RU"/>
        </w:rPr>
        <w:t xml:space="preserve"> -</w:t>
      </w:r>
      <w:r w:rsidRPr="009A25F9">
        <w:rPr>
          <w:rFonts w:eastAsia="Calibri"/>
          <w:b/>
          <w:color w:val="000000"/>
          <w:lang w:val="ru-RU"/>
        </w:rPr>
        <w:t>бер</w:t>
      </w:r>
      <w:r w:rsidRPr="009A25F9">
        <w:rPr>
          <w:rFonts w:eastAsia="Calibri"/>
          <w:color w:val="000000"/>
          <w:lang w:val="ru-RU"/>
        </w:rPr>
        <w:t>- – -</w:t>
      </w:r>
      <w:r w:rsidRPr="009A25F9">
        <w:rPr>
          <w:rFonts w:eastAsia="Calibri"/>
          <w:b/>
          <w:color w:val="000000"/>
          <w:lang w:val="ru-RU"/>
        </w:rPr>
        <w:t>бир</w:t>
      </w:r>
      <w:r w:rsidRPr="009A25F9">
        <w:rPr>
          <w:rFonts w:eastAsia="Calibri"/>
          <w:color w:val="000000"/>
          <w:lang w:val="ru-RU"/>
        </w:rPr>
        <w:t>-, -</w:t>
      </w:r>
      <w:r w:rsidRPr="009A25F9">
        <w:rPr>
          <w:rFonts w:eastAsia="Calibri"/>
          <w:b/>
          <w:color w:val="000000"/>
          <w:lang w:val="ru-RU"/>
        </w:rPr>
        <w:t>блест</w:t>
      </w:r>
      <w:r w:rsidRPr="009A25F9">
        <w:rPr>
          <w:rFonts w:eastAsia="Calibri"/>
          <w:color w:val="000000"/>
          <w:lang w:val="ru-RU"/>
        </w:rPr>
        <w:t>- – -</w:t>
      </w:r>
      <w:r w:rsidRPr="009A25F9">
        <w:rPr>
          <w:rFonts w:eastAsia="Calibri"/>
          <w:b/>
          <w:color w:val="000000"/>
          <w:lang w:val="ru-RU"/>
        </w:rPr>
        <w:t>бл</w:t>
      </w:r>
      <w:r w:rsidRPr="009A25F9">
        <w:rPr>
          <w:rFonts w:eastAsia="Calibri"/>
          <w:b/>
          <w:color w:val="000000"/>
          <w:lang w:val="ru-RU"/>
        </w:rPr>
        <w:t>ист</w:t>
      </w:r>
      <w:r w:rsidRPr="009A25F9">
        <w:rPr>
          <w:rFonts w:eastAsia="Calibri"/>
          <w:color w:val="000000"/>
          <w:lang w:val="ru-RU"/>
        </w:rPr>
        <w:t>-, -</w:t>
      </w:r>
      <w:r w:rsidRPr="009A25F9">
        <w:rPr>
          <w:rFonts w:eastAsia="Calibri"/>
          <w:b/>
          <w:color w:val="000000"/>
          <w:lang w:val="ru-RU"/>
        </w:rPr>
        <w:t>дер</w:t>
      </w:r>
      <w:r w:rsidRPr="009A25F9">
        <w:rPr>
          <w:rFonts w:eastAsia="Calibri"/>
          <w:color w:val="000000"/>
          <w:lang w:val="ru-RU"/>
        </w:rPr>
        <w:t>- – -</w:t>
      </w:r>
      <w:r w:rsidRPr="009A25F9">
        <w:rPr>
          <w:rFonts w:eastAsia="Calibri"/>
          <w:b/>
          <w:color w:val="000000"/>
          <w:lang w:val="ru-RU"/>
        </w:rPr>
        <w:t>дир</w:t>
      </w:r>
      <w:r w:rsidRPr="009A25F9">
        <w:rPr>
          <w:rFonts w:eastAsia="Calibri"/>
          <w:color w:val="000000"/>
          <w:lang w:val="ru-RU"/>
        </w:rPr>
        <w:t>-, -</w:t>
      </w:r>
      <w:r w:rsidRPr="009A25F9">
        <w:rPr>
          <w:rFonts w:eastAsia="Calibri"/>
          <w:b/>
          <w:color w:val="000000"/>
          <w:lang w:val="ru-RU"/>
        </w:rPr>
        <w:t>жег</w:t>
      </w:r>
      <w:r w:rsidRPr="009A25F9">
        <w:rPr>
          <w:rFonts w:eastAsia="Calibri"/>
          <w:color w:val="000000"/>
          <w:lang w:val="ru-RU"/>
        </w:rPr>
        <w:t>- – -</w:t>
      </w:r>
      <w:r w:rsidRPr="009A25F9">
        <w:rPr>
          <w:rFonts w:eastAsia="Calibri"/>
          <w:b/>
          <w:color w:val="000000"/>
          <w:lang w:val="ru-RU"/>
        </w:rPr>
        <w:t>жиг</w:t>
      </w:r>
      <w:r w:rsidRPr="009A25F9">
        <w:rPr>
          <w:rFonts w:eastAsia="Calibri"/>
          <w:color w:val="000000"/>
          <w:lang w:val="ru-RU"/>
        </w:rPr>
        <w:t>-, -</w:t>
      </w:r>
      <w:r w:rsidRPr="009A25F9">
        <w:rPr>
          <w:rFonts w:eastAsia="Calibri"/>
          <w:b/>
          <w:color w:val="000000"/>
          <w:lang w:val="ru-RU"/>
        </w:rPr>
        <w:t>мер</w:t>
      </w:r>
      <w:r w:rsidRPr="009A25F9">
        <w:rPr>
          <w:rFonts w:eastAsia="Calibri"/>
          <w:color w:val="000000"/>
          <w:lang w:val="ru-RU"/>
        </w:rPr>
        <w:t>- – -</w:t>
      </w:r>
      <w:r w:rsidRPr="009A25F9">
        <w:rPr>
          <w:rFonts w:eastAsia="Calibri"/>
          <w:b/>
          <w:color w:val="000000"/>
          <w:lang w:val="ru-RU"/>
        </w:rPr>
        <w:t>мир</w:t>
      </w:r>
      <w:r w:rsidRPr="009A25F9">
        <w:rPr>
          <w:rFonts w:eastAsia="Calibri"/>
          <w:color w:val="000000"/>
          <w:lang w:val="ru-RU"/>
        </w:rPr>
        <w:t>-, -</w:t>
      </w:r>
      <w:r w:rsidRPr="009A25F9">
        <w:rPr>
          <w:rFonts w:eastAsia="Calibri"/>
          <w:b/>
          <w:color w:val="000000"/>
          <w:lang w:val="ru-RU"/>
        </w:rPr>
        <w:t>пер</w:t>
      </w:r>
      <w:r w:rsidRPr="009A25F9">
        <w:rPr>
          <w:rFonts w:eastAsia="Calibri"/>
          <w:color w:val="000000"/>
          <w:lang w:val="ru-RU"/>
        </w:rPr>
        <w:t>- – -</w:t>
      </w:r>
      <w:r w:rsidRPr="009A25F9">
        <w:rPr>
          <w:rFonts w:eastAsia="Calibri"/>
          <w:b/>
          <w:color w:val="000000"/>
          <w:lang w:val="ru-RU"/>
        </w:rPr>
        <w:t>пир</w:t>
      </w:r>
      <w:r w:rsidRPr="009A25F9">
        <w:rPr>
          <w:rFonts w:eastAsia="Calibri"/>
          <w:color w:val="000000"/>
          <w:lang w:val="ru-RU"/>
        </w:rPr>
        <w:t>-, -</w:t>
      </w:r>
      <w:r w:rsidRPr="009A25F9">
        <w:rPr>
          <w:rFonts w:eastAsia="Calibri"/>
          <w:b/>
          <w:color w:val="000000"/>
          <w:lang w:val="ru-RU"/>
        </w:rPr>
        <w:t>стел</w:t>
      </w:r>
      <w:r w:rsidRPr="009A25F9">
        <w:rPr>
          <w:rFonts w:eastAsia="Calibri"/>
          <w:color w:val="000000"/>
          <w:lang w:val="ru-RU"/>
        </w:rPr>
        <w:t>- – -</w:t>
      </w:r>
      <w:r w:rsidRPr="009A25F9">
        <w:rPr>
          <w:rFonts w:eastAsia="Calibri"/>
          <w:b/>
          <w:color w:val="000000"/>
          <w:lang w:val="ru-RU"/>
        </w:rPr>
        <w:t>стил</w:t>
      </w:r>
      <w:r w:rsidRPr="009A25F9">
        <w:rPr>
          <w:rFonts w:eastAsia="Calibri"/>
          <w:color w:val="000000"/>
          <w:lang w:val="ru-RU"/>
        </w:rPr>
        <w:t>-, -</w:t>
      </w:r>
      <w:r w:rsidRPr="009A25F9">
        <w:rPr>
          <w:rFonts w:eastAsia="Calibri"/>
          <w:b/>
          <w:color w:val="000000"/>
          <w:lang w:val="ru-RU"/>
        </w:rPr>
        <w:t>тер</w:t>
      </w:r>
      <w:r w:rsidRPr="009A25F9">
        <w:rPr>
          <w:rFonts w:eastAsia="Calibri"/>
          <w:color w:val="000000"/>
          <w:lang w:val="ru-RU"/>
        </w:rPr>
        <w:t>- – -</w:t>
      </w:r>
      <w:r w:rsidRPr="009A25F9">
        <w:rPr>
          <w:rFonts w:eastAsia="Calibri"/>
          <w:b/>
          <w:color w:val="000000"/>
          <w:lang w:val="ru-RU"/>
        </w:rPr>
        <w:t>тир</w:t>
      </w:r>
      <w:r w:rsidRPr="009A25F9">
        <w:rPr>
          <w:rFonts w:eastAsia="Calibri"/>
          <w:color w:val="000000"/>
          <w:lang w:val="ru-RU"/>
        </w:rPr>
        <w:t>-.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Использование </w:t>
      </w:r>
      <w:r w:rsidRPr="009A25F9">
        <w:rPr>
          <w:rFonts w:eastAsia="Calibri"/>
          <w:b/>
          <w:color w:val="000000"/>
          <w:lang w:val="ru-RU"/>
        </w:rPr>
        <w:t>ь</w:t>
      </w:r>
      <w:r w:rsidRPr="009A25F9">
        <w:rPr>
          <w:rFonts w:eastAsia="Calibri"/>
          <w:color w:val="000000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Правописание </w:t>
      </w:r>
      <w:r w:rsidRPr="009A25F9">
        <w:rPr>
          <w:rFonts w:eastAsia="Calibri"/>
          <w:b/>
          <w:color w:val="000000"/>
          <w:lang w:val="ru-RU"/>
        </w:rPr>
        <w:t>-тся</w:t>
      </w:r>
      <w:r w:rsidRPr="009A25F9">
        <w:rPr>
          <w:rFonts w:eastAsia="Calibri"/>
          <w:color w:val="000000"/>
          <w:lang w:val="ru-RU"/>
        </w:rPr>
        <w:t xml:space="preserve"> и </w:t>
      </w:r>
      <w:r w:rsidRPr="009A25F9">
        <w:rPr>
          <w:rFonts w:eastAsia="Calibri"/>
          <w:b/>
          <w:color w:val="000000"/>
          <w:lang w:val="ru-RU"/>
        </w:rPr>
        <w:t>-ться</w:t>
      </w:r>
      <w:r w:rsidRPr="009A25F9">
        <w:rPr>
          <w:rFonts w:eastAsia="Calibri"/>
          <w:color w:val="000000"/>
          <w:lang w:val="ru-RU"/>
        </w:rPr>
        <w:t xml:space="preserve"> в глаголах, суффиксов </w:t>
      </w:r>
      <w:r w:rsidRPr="009A25F9">
        <w:rPr>
          <w:rFonts w:eastAsia="Calibri"/>
          <w:b/>
          <w:color w:val="000000"/>
          <w:lang w:val="ru-RU"/>
        </w:rPr>
        <w:t>-ова</w:t>
      </w:r>
      <w:r w:rsidRPr="009A25F9">
        <w:rPr>
          <w:rFonts w:eastAsia="Calibri"/>
          <w:color w:val="000000"/>
          <w:lang w:val="ru-RU"/>
        </w:rPr>
        <w:t>- –-</w:t>
      </w:r>
      <w:r w:rsidRPr="009A25F9">
        <w:rPr>
          <w:rFonts w:eastAsia="Calibri"/>
          <w:b/>
          <w:color w:val="000000"/>
          <w:lang w:val="ru-RU"/>
        </w:rPr>
        <w:t>ева</w:t>
      </w:r>
      <w:r w:rsidRPr="009A25F9">
        <w:rPr>
          <w:rFonts w:eastAsia="Calibri"/>
          <w:color w:val="000000"/>
          <w:lang w:val="ru-RU"/>
        </w:rPr>
        <w:t xml:space="preserve">-, </w:t>
      </w:r>
      <w:r w:rsidRPr="009A25F9">
        <w:rPr>
          <w:rFonts w:eastAsia="Calibri"/>
          <w:b/>
          <w:color w:val="000000"/>
          <w:lang w:val="ru-RU"/>
        </w:rPr>
        <w:t xml:space="preserve">-ыва- </w:t>
      </w:r>
      <w:r w:rsidRPr="009A25F9">
        <w:rPr>
          <w:rFonts w:eastAsia="Calibri"/>
          <w:color w:val="000000"/>
          <w:lang w:val="ru-RU"/>
        </w:rPr>
        <w:t xml:space="preserve">– </w:t>
      </w:r>
      <w:r w:rsidRPr="009A25F9">
        <w:rPr>
          <w:rFonts w:eastAsia="Calibri"/>
          <w:b/>
          <w:color w:val="000000"/>
          <w:lang w:val="ru-RU"/>
        </w:rPr>
        <w:t>-ива-</w:t>
      </w:r>
      <w:r w:rsidRPr="009A25F9">
        <w:rPr>
          <w:rFonts w:eastAsia="Calibri"/>
          <w:color w:val="000000"/>
          <w:lang w:val="ru-RU"/>
        </w:rPr>
        <w:t>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Правописание безударных личных окончаний глагола.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Правописание гласной перед суффиксом </w:t>
      </w:r>
      <w:r w:rsidRPr="009A25F9">
        <w:rPr>
          <w:rFonts w:eastAsia="Calibri"/>
          <w:b/>
          <w:color w:val="000000"/>
          <w:lang w:val="ru-RU"/>
        </w:rPr>
        <w:t>-л-</w:t>
      </w:r>
      <w:r w:rsidRPr="009A25F9">
        <w:rPr>
          <w:rFonts w:eastAsia="Calibri"/>
          <w:color w:val="000000"/>
          <w:lang w:val="ru-RU"/>
        </w:rPr>
        <w:t xml:space="preserve"> в формах прошедшего времени глагола.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Слитное и раздельное написание </w:t>
      </w:r>
      <w:r w:rsidRPr="009A25F9">
        <w:rPr>
          <w:rFonts w:eastAsia="Calibri"/>
          <w:b/>
          <w:color w:val="000000"/>
          <w:lang w:val="ru-RU"/>
        </w:rPr>
        <w:t>не</w:t>
      </w:r>
      <w:r w:rsidRPr="009A25F9">
        <w:rPr>
          <w:rFonts w:eastAsia="Calibri"/>
          <w:color w:val="000000"/>
          <w:lang w:val="ru-RU"/>
        </w:rPr>
        <w:t xml:space="preserve"> с глаголами.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Орфографический анализ глагол</w:t>
      </w:r>
      <w:r w:rsidRPr="009A25F9">
        <w:rPr>
          <w:rFonts w:eastAsia="Calibri"/>
          <w:color w:val="000000"/>
          <w:lang w:val="ru-RU"/>
        </w:rPr>
        <w:t>ов (в рамках изученного).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C06D22">
        <w:rPr>
          <w:rFonts w:eastAsia="Calibri"/>
          <w:b/>
          <w:color w:val="000000"/>
          <w:lang w:val="ru-RU"/>
        </w:rPr>
        <w:t xml:space="preserve">Синтаксис. Культура речи. </w:t>
      </w:r>
      <w:r w:rsidRPr="009A25F9">
        <w:rPr>
          <w:rFonts w:eastAsia="Calibri"/>
          <w:b/>
          <w:color w:val="000000"/>
          <w:lang w:val="ru-RU"/>
        </w:rPr>
        <w:t>Пунктуация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Синтаксис как раздел грамматики. Словосочетание и предложение как единицы синтаксиса.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Словосочетание и его признаки. Основные виды словосочетаний по морфологическим свойствам главного слова (и</w:t>
      </w:r>
      <w:r w:rsidRPr="009A25F9">
        <w:rPr>
          <w:rFonts w:eastAsia="Calibri"/>
          <w:color w:val="000000"/>
          <w:lang w:val="ru-RU"/>
        </w:rPr>
        <w:t>менные, глагольные, наречные). Средства связи слов в словосочетании.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Синтаксический анализ словосочетания.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Предложение и его признаки. Виды предложений по цели высказывания и эмоциональной окраске. Смысловые и интонационные особенности повествовательных, </w:t>
      </w:r>
      <w:r w:rsidRPr="009A25F9">
        <w:rPr>
          <w:rFonts w:eastAsia="Calibri"/>
          <w:color w:val="000000"/>
          <w:lang w:val="ru-RU"/>
        </w:rPr>
        <w:t>вопросительных, побудительных; восклицательных и невосклицательных предложений.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</w:t>
      </w:r>
      <w:r w:rsidRPr="009A25F9">
        <w:rPr>
          <w:rFonts w:eastAsia="Calibri"/>
          <w:color w:val="000000"/>
          <w:lang w:val="ru-RU"/>
        </w:rPr>
        <w:t xml:space="preserve">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</w:t>
      </w:r>
      <w:r w:rsidRPr="009A25F9">
        <w:rPr>
          <w:rFonts w:eastAsia="Calibri"/>
          <w:color w:val="000000"/>
          <w:lang w:val="ru-RU"/>
        </w:rPr>
        <w:t>глаголом, именем существительным, именем прилагательным.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Тире между подлежащим и сказуемым.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</w:t>
      </w:r>
      <w:r w:rsidRPr="009A25F9">
        <w:rPr>
          <w:rFonts w:eastAsia="Calibri"/>
          <w:color w:val="000000"/>
          <w:lang w:val="ru-RU"/>
        </w:rPr>
        <w:t>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Простое осложн</w:t>
      </w:r>
      <w:r w:rsidRPr="009A25F9">
        <w:rPr>
          <w:rFonts w:eastAsia="Calibri"/>
          <w:color w:val="000000"/>
          <w:lang w:val="ru-RU"/>
        </w:rPr>
        <w:t xml:space="preserve">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9A25F9">
        <w:rPr>
          <w:rFonts w:eastAsia="Calibri"/>
          <w:b/>
          <w:color w:val="000000"/>
          <w:lang w:val="ru-RU"/>
        </w:rPr>
        <w:t>и</w:t>
      </w:r>
      <w:r w:rsidRPr="009A25F9">
        <w:rPr>
          <w:rFonts w:eastAsia="Calibri"/>
          <w:color w:val="000000"/>
          <w:lang w:val="ru-RU"/>
        </w:rPr>
        <w:t xml:space="preserve">, союзами </w:t>
      </w:r>
      <w:r w:rsidRPr="009A25F9">
        <w:rPr>
          <w:rFonts w:eastAsia="Calibri"/>
          <w:b/>
          <w:color w:val="000000"/>
          <w:lang w:val="ru-RU"/>
        </w:rPr>
        <w:t>а</w:t>
      </w:r>
      <w:r w:rsidRPr="009A25F9">
        <w:rPr>
          <w:rFonts w:eastAsia="Calibri"/>
          <w:color w:val="000000"/>
          <w:lang w:val="ru-RU"/>
        </w:rPr>
        <w:t xml:space="preserve">, </w:t>
      </w:r>
      <w:r w:rsidRPr="009A25F9">
        <w:rPr>
          <w:rFonts w:eastAsia="Calibri"/>
          <w:b/>
          <w:color w:val="000000"/>
          <w:lang w:val="ru-RU"/>
        </w:rPr>
        <w:t>но</w:t>
      </w:r>
      <w:r w:rsidRPr="009A25F9">
        <w:rPr>
          <w:rFonts w:eastAsia="Calibri"/>
          <w:color w:val="000000"/>
          <w:lang w:val="ru-RU"/>
        </w:rPr>
        <w:t xml:space="preserve">, </w:t>
      </w:r>
      <w:r w:rsidRPr="009A25F9">
        <w:rPr>
          <w:rFonts w:eastAsia="Calibri"/>
          <w:b/>
          <w:color w:val="000000"/>
          <w:lang w:val="ru-RU"/>
        </w:rPr>
        <w:t>однако</w:t>
      </w:r>
      <w:r w:rsidRPr="009A25F9">
        <w:rPr>
          <w:rFonts w:eastAsia="Calibri"/>
          <w:color w:val="000000"/>
          <w:lang w:val="ru-RU"/>
        </w:rPr>
        <w:t xml:space="preserve">, </w:t>
      </w:r>
      <w:r w:rsidRPr="009A25F9">
        <w:rPr>
          <w:rFonts w:eastAsia="Calibri"/>
          <w:b/>
          <w:color w:val="000000"/>
          <w:lang w:val="ru-RU"/>
        </w:rPr>
        <w:t>зато</w:t>
      </w:r>
      <w:r w:rsidRPr="009A25F9">
        <w:rPr>
          <w:rFonts w:eastAsia="Calibri"/>
          <w:color w:val="000000"/>
          <w:lang w:val="ru-RU"/>
        </w:rPr>
        <w:t xml:space="preserve">, </w:t>
      </w:r>
      <w:r w:rsidRPr="009A25F9">
        <w:rPr>
          <w:rFonts w:eastAsia="Calibri"/>
          <w:b/>
          <w:color w:val="000000"/>
          <w:lang w:val="ru-RU"/>
        </w:rPr>
        <w:t>да</w:t>
      </w:r>
      <w:r w:rsidRPr="009A25F9">
        <w:rPr>
          <w:rFonts w:eastAsia="Calibri"/>
          <w:color w:val="000000"/>
          <w:lang w:val="ru-RU"/>
        </w:rPr>
        <w:t xml:space="preserve"> (в значении </w:t>
      </w:r>
      <w:r w:rsidRPr="009A25F9">
        <w:rPr>
          <w:rFonts w:eastAsia="Calibri"/>
          <w:b/>
          <w:color w:val="000000"/>
          <w:lang w:val="ru-RU"/>
        </w:rPr>
        <w:t>и</w:t>
      </w:r>
      <w:r w:rsidRPr="009A25F9">
        <w:rPr>
          <w:rFonts w:eastAsia="Calibri"/>
          <w:color w:val="000000"/>
          <w:lang w:val="ru-RU"/>
        </w:rPr>
        <w:t xml:space="preserve">), </w:t>
      </w:r>
      <w:r w:rsidRPr="009A25F9">
        <w:rPr>
          <w:rFonts w:eastAsia="Calibri"/>
          <w:b/>
          <w:color w:val="000000"/>
          <w:lang w:val="ru-RU"/>
        </w:rPr>
        <w:t>да</w:t>
      </w:r>
      <w:r w:rsidRPr="009A25F9">
        <w:rPr>
          <w:rFonts w:eastAsia="Calibri"/>
          <w:color w:val="000000"/>
          <w:lang w:val="ru-RU"/>
        </w:rPr>
        <w:t xml:space="preserve"> (в значении </w:t>
      </w:r>
      <w:r w:rsidRPr="009A25F9">
        <w:rPr>
          <w:rFonts w:eastAsia="Calibri"/>
          <w:b/>
          <w:color w:val="000000"/>
          <w:lang w:val="ru-RU"/>
        </w:rPr>
        <w:t>но</w:t>
      </w:r>
      <w:r w:rsidRPr="009A25F9">
        <w:rPr>
          <w:rFonts w:eastAsia="Calibri"/>
          <w:color w:val="000000"/>
          <w:lang w:val="ru-RU"/>
        </w:rPr>
        <w:t>). Предложения с обобщающим словом при однородных членах.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Предложения с обращением, особенности интонации. Обращение и средства его выражения.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Синтаксический анализ простого и простого осложнённого предложений.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lastRenderedPageBreak/>
        <w:t>Пунктуационное оформление предложений, осложн</w:t>
      </w:r>
      <w:r w:rsidRPr="009A25F9">
        <w:rPr>
          <w:rFonts w:eastAsia="Calibri"/>
          <w:color w:val="000000"/>
          <w:lang w:val="ru-RU"/>
        </w:rPr>
        <w:t xml:space="preserve">ённых однородными членами, связанными бессоюзной связью, одиночным союзом </w:t>
      </w:r>
      <w:r w:rsidRPr="009A25F9">
        <w:rPr>
          <w:rFonts w:eastAsia="Calibri"/>
          <w:b/>
          <w:color w:val="000000"/>
          <w:lang w:val="ru-RU"/>
        </w:rPr>
        <w:t>и</w:t>
      </w:r>
      <w:r w:rsidRPr="009A25F9">
        <w:rPr>
          <w:rFonts w:eastAsia="Calibri"/>
          <w:color w:val="000000"/>
          <w:lang w:val="ru-RU"/>
        </w:rPr>
        <w:t xml:space="preserve">, союзами </w:t>
      </w:r>
      <w:r w:rsidRPr="009A25F9">
        <w:rPr>
          <w:rFonts w:eastAsia="Calibri"/>
          <w:b/>
          <w:color w:val="000000"/>
          <w:lang w:val="ru-RU"/>
        </w:rPr>
        <w:t>а</w:t>
      </w:r>
      <w:r w:rsidRPr="009A25F9">
        <w:rPr>
          <w:rFonts w:eastAsia="Calibri"/>
          <w:color w:val="000000"/>
          <w:lang w:val="ru-RU"/>
        </w:rPr>
        <w:t xml:space="preserve">, </w:t>
      </w:r>
      <w:r w:rsidRPr="009A25F9">
        <w:rPr>
          <w:rFonts w:eastAsia="Calibri"/>
          <w:b/>
          <w:color w:val="000000"/>
          <w:lang w:val="ru-RU"/>
        </w:rPr>
        <w:t>но</w:t>
      </w:r>
      <w:r w:rsidRPr="009A25F9">
        <w:rPr>
          <w:rFonts w:eastAsia="Calibri"/>
          <w:color w:val="000000"/>
          <w:lang w:val="ru-RU"/>
        </w:rPr>
        <w:t xml:space="preserve">, </w:t>
      </w:r>
      <w:r w:rsidRPr="009A25F9">
        <w:rPr>
          <w:rFonts w:eastAsia="Calibri"/>
          <w:b/>
          <w:color w:val="000000"/>
          <w:lang w:val="ru-RU"/>
        </w:rPr>
        <w:t>однако</w:t>
      </w:r>
      <w:r w:rsidRPr="009A25F9">
        <w:rPr>
          <w:rFonts w:eastAsia="Calibri"/>
          <w:color w:val="000000"/>
          <w:lang w:val="ru-RU"/>
        </w:rPr>
        <w:t xml:space="preserve">, </w:t>
      </w:r>
      <w:r w:rsidRPr="009A25F9">
        <w:rPr>
          <w:rFonts w:eastAsia="Calibri"/>
          <w:b/>
          <w:color w:val="000000"/>
          <w:lang w:val="ru-RU"/>
        </w:rPr>
        <w:t>зато</w:t>
      </w:r>
      <w:r w:rsidRPr="009A25F9">
        <w:rPr>
          <w:rFonts w:eastAsia="Calibri"/>
          <w:color w:val="000000"/>
          <w:lang w:val="ru-RU"/>
        </w:rPr>
        <w:t xml:space="preserve">, </w:t>
      </w:r>
      <w:r w:rsidRPr="009A25F9">
        <w:rPr>
          <w:rFonts w:eastAsia="Calibri"/>
          <w:b/>
          <w:color w:val="000000"/>
          <w:lang w:val="ru-RU"/>
        </w:rPr>
        <w:t>да</w:t>
      </w:r>
      <w:r w:rsidRPr="009A25F9">
        <w:rPr>
          <w:rFonts w:eastAsia="Calibri"/>
          <w:color w:val="000000"/>
          <w:lang w:val="ru-RU"/>
        </w:rPr>
        <w:t xml:space="preserve"> (в значении </w:t>
      </w:r>
      <w:r w:rsidRPr="009A25F9">
        <w:rPr>
          <w:rFonts w:eastAsia="Calibri"/>
          <w:b/>
          <w:color w:val="000000"/>
          <w:lang w:val="ru-RU"/>
        </w:rPr>
        <w:t>и</w:t>
      </w:r>
      <w:r w:rsidRPr="009A25F9">
        <w:rPr>
          <w:rFonts w:eastAsia="Calibri"/>
          <w:color w:val="000000"/>
          <w:lang w:val="ru-RU"/>
        </w:rPr>
        <w:t xml:space="preserve">), </w:t>
      </w:r>
      <w:r w:rsidRPr="009A25F9">
        <w:rPr>
          <w:rFonts w:eastAsia="Calibri"/>
          <w:b/>
          <w:color w:val="000000"/>
          <w:lang w:val="ru-RU"/>
        </w:rPr>
        <w:t>да</w:t>
      </w:r>
      <w:r w:rsidRPr="009A25F9">
        <w:rPr>
          <w:rFonts w:eastAsia="Calibri"/>
          <w:color w:val="000000"/>
          <w:lang w:val="ru-RU"/>
        </w:rPr>
        <w:t xml:space="preserve"> (в значении </w:t>
      </w:r>
      <w:r w:rsidRPr="009A25F9">
        <w:rPr>
          <w:rFonts w:eastAsia="Calibri"/>
          <w:b/>
          <w:color w:val="000000"/>
          <w:lang w:val="ru-RU"/>
        </w:rPr>
        <w:t>но</w:t>
      </w:r>
      <w:r w:rsidRPr="009A25F9">
        <w:rPr>
          <w:rFonts w:eastAsia="Calibri"/>
          <w:color w:val="000000"/>
          <w:lang w:val="ru-RU"/>
        </w:rPr>
        <w:t>).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Предложения простые и сложные. Сложные предложения с бессоюзной и союзной связью. Предложения сложносочинённые </w:t>
      </w:r>
      <w:r w:rsidRPr="009A25F9">
        <w:rPr>
          <w:rFonts w:eastAsia="Calibri"/>
          <w:color w:val="000000"/>
          <w:lang w:val="ru-RU"/>
        </w:rPr>
        <w:t>и сложноподчинённые (общее представление, практическое усвоение).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9A25F9">
        <w:rPr>
          <w:rFonts w:eastAsia="Calibri"/>
          <w:b/>
          <w:color w:val="000000"/>
          <w:lang w:val="ru-RU"/>
        </w:rPr>
        <w:t>и</w:t>
      </w:r>
      <w:r w:rsidRPr="009A25F9">
        <w:rPr>
          <w:rFonts w:eastAsia="Calibri"/>
          <w:color w:val="000000"/>
          <w:lang w:val="ru-RU"/>
        </w:rPr>
        <w:t xml:space="preserve">, </w:t>
      </w:r>
      <w:r w:rsidRPr="009A25F9">
        <w:rPr>
          <w:rFonts w:eastAsia="Calibri"/>
          <w:b/>
          <w:color w:val="000000"/>
          <w:lang w:val="ru-RU"/>
        </w:rPr>
        <w:t>но</w:t>
      </w:r>
      <w:r w:rsidRPr="009A25F9">
        <w:rPr>
          <w:rFonts w:eastAsia="Calibri"/>
          <w:color w:val="000000"/>
          <w:lang w:val="ru-RU"/>
        </w:rPr>
        <w:t xml:space="preserve">, </w:t>
      </w:r>
      <w:r w:rsidRPr="009A25F9">
        <w:rPr>
          <w:rFonts w:eastAsia="Calibri"/>
          <w:b/>
          <w:color w:val="000000"/>
          <w:lang w:val="ru-RU"/>
        </w:rPr>
        <w:t>а</w:t>
      </w:r>
      <w:r w:rsidRPr="009A25F9">
        <w:rPr>
          <w:rFonts w:eastAsia="Calibri"/>
          <w:color w:val="000000"/>
          <w:lang w:val="ru-RU"/>
        </w:rPr>
        <w:t xml:space="preserve">, </w:t>
      </w:r>
      <w:r w:rsidRPr="009A25F9">
        <w:rPr>
          <w:rFonts w:eastAsia="Calibri"/>
          <w:b/>
          <w:color w:val="000000"/>
          <w:lang w:val="ru-RU"/>
        </w:rPr>
        <w:t>однако</w:t>
      </w:r>
      <w:r w:rsidRPr="009A25F9">
        <w:rPr>
          <w:rFonts w:eastAsia="Calibri"/>
          <w:color w:val="000000"/>
          <w:lang w:val="ru-RU"/>
        </w:rPr>
        <w:t xml:space="preserve">, </w:t>
      </w:r>
      <w:r w:rsidRPr="009A25F9">
        <w:rPr>
          <w:rFonts w:eastAsia="Calibri"/>
          <w:b/>
          <w:color w:val="000000"/>
          <w:lang w:val="ru-RU"/>
        </w:rPr>
        <w:t>зато</w:t>
      </w:r>
      <w:r w:rsidRPr="009A25F9">
        <w:rPr>
          <w:rFonts w:eastAsia="Calibri"/>
          <w:color w:val="000000"/>
          <w:lang w:val="ru-RU"/>
        </w:rPr>
        <w:t xml:space="preserve">, </w:t>
      </w:r>
      <w:r w:rsidRPr="009A25F9">
        <w:rPr>
          <w:rFonts w:eastAsia="Calibri"/>
          <w:b/>
          <w:color w:val="000000"/>
          <w:lang w:val="ru-RU"/>
        </w:rPr>
        <w:t>да</w:t>
      </w:r>
      <w:r w:rsidRPr="009A25F9">
        <w:rPr>
          <w:rFonts w:eastAsia="Calibri"/>
          <w:color w:val="000000"/>
          <w:lang w:val="ru-RU"/>
        </w:rPr>
        <w:t>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Предложения с прямой речью.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Пунктуационное оформление пр</w:t>
      </w:r>
      <w:r w:rsidRPr="009A25F9">
        <w:rPr>
          <w:rFonts w:eastAsia="Calibri"/>
          <w:color w:val="000000"/>
          <w:lang w:val="ru-RU"/>
        </w:rPr>
        <w:t>едложений с прямой речью.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Диалог.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Пунктуационное оформление диалога на письме.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Пунктуация как раздел лингвистики.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Пунктуационный анализ предложения (в рамках изученного).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6 КЛАСС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Общие сведения о языке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Русский язык – государственный язык Российской </w:t>
      </w:r>
      <w:r w:rsidRPr="009A25F9">
        <w:rPr>
          <w:rFonts w:eastAsia="Calibri"/>
          <w:color w:val="000000"/>
          <w:lang w:val="ru-RU"/>
        </w:rPr>
        <w:t>Федерации и язык межнационального общения.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Понятие о литературном языке.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Язык и речь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Монолог-описание, монолог-повествование, монолог-рассуждение; сообщение на лингвистическую тему.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Виды диалога: побуждение к действию, обмен мнениями.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Текст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Смысловой </w:t>
      </w:r>
      <w:r w:rsidRPr="009A25F9">
        <w:rPr>
          <w:rFonts w:eastAsia="Calibri"/>
          <w:color w:val="000000"/>
          <w:lang w:val="ru-RU"/>
        </w:rPr>
        <w:t>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Информационная переработка текста. План текста (простой, сложный; назыв</w:t>
      </w:r>
      <w:r w:rsidRPr="009A25F9">
        <w:rPr>
          <w:rFonts w:eastAsia="Calibri"/>
          <w:color w:val="000000"/>
          <w:lang w:val="ru-RU"/>
        </w:rPr>
        <w:t>ной, вопросный); главная и второстепенная ­информация текста; пересказ текста.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Описание как тип речи.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Описание внешности человека.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Описание помещения.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Описание природы.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Описание местности.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Описание действий.</w:t>
      </w: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Функциональные разновидности языка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Официально-де</w:t>
      </w:r>
      <w:r w:rsidRPr="009A25F9">
        <w:rPr>
          <w:rFonts w:eastAsia="Calibri"/>
          <w:color w:val="000000"/>
          <w:lang w:val="ru-RU"/>
        </w:rPr>
        <w:t xml:space="preserve">ловой стиль. </w:t>
      </w:r>
      <w:r w:rsidRPr="00C06D22">
        <w:rPr>
          <w:rFonts w:eastAsia="Calibri"/>
          <w:color w:val="000000"/>
          <w:lang w:val="ru-RU"/>
        </w:rPr>
        <w:t xml:space="preserve">Заявление. Расписка. Научный стиль. </w:t>
      </w:r>
      <w:r w:rsidRPr="009A25F9">
        <w:rPr>
          <w:rFonts w:eastAsia="Calibri"/>
          <w:color w:val="000000"/>
          <w:lang w:val="ru-RU"/>
        </w:rPr>
        <w:t>Словарная статья. Научное сообщение.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СИСТЕМА ЯЗЫКА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C06D22" w:rsidRDefault="00021B58" w:rsidP="009A25F9">
      <w:pPr>
        <w:ind w:left="120"/>
        <w:jc w:val="both"/>
        <w:rPr>
          <w:rFonts w:eastAsia="Calibri"/>
          <w:lang w:val="ru-RU"/>
        </w:rPr>
      </w:pPr>
      <w:r w:rsidRPr="00C06D22">
        <w:rPr>
          <w:rFonts w:eastAsia="Calibri"/>
          <w:b/>
          <w:color w:val="000000"/>
          <w:lang w:val="ru-RU"/>
        </w:rPr>
        <w:t>Лексикология. Культура речи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Лексика русского языка с точки</w:t>
      </w:r>
      <w:r w:rsidRPr="009A25F9">
        <w:rPr>
          <w:rFonts w:eastAsia="Calibri"/>
          <w:color w:val="000000"/>
          <w:lang w:val="ru-RU"/>
        </w:rPr>
        <w:t xml:space="preserve"> зрения принадлежности к активному и пассивному запасу: неологизмы, устаревшие слова (историзмы и архаизмы).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lastRenderedPageBreak/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</w:t>
      </w:r>
      <w:r w:rsidRPr="009A25F9">
        <w:rPr>
          <w:rFonts w:eastAsia="Calibri"/>
          <w:color w:val="000000"/>
          <w:lang w:val="ru-RU"/>
        </w:rPr>
        <w:t>рофессионализмы, жарго­низмы).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Лексический анализ слов.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Фразеологизмы. Их признаки и значение.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Употребление лексических средств в соответствии с ситуацией общения.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Оценк</w:t>
      </w:r>
      <w:r w:rsidRPr="009A25F9">
        <w:rPr>
          <w:rFonts w:eastAsia="Calibri"/>
          <w:color w:val="000000"/>
          <w:lang w:val="ru-RU"/>
        </w:rPr>
        <w:t>а своей и чужой речи с точки зрения точного, уместного и выразительного словоупотребления.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Эпитеты, метафоры, олицетворения.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Лексические словари.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C06D22">
        <w:rPr>
          <w:rFonts w:eastAsia="Calibri"/>
          <w:b/>
          <w:color w:val="000000"/>
          <w:lang w:val="ru-RU"/>
        </w:rPr>
        <w:t xml:space="preserve">Словообразование. Культура речи. </w:t>
      </w:r>
      <w:r w:rsidRPr="009A25F9">
        <w:rPr>
          <w:rFonts w:eastAsia="Calibri"/>
          <w:b/>
          <w:color w:val="000000"/>
          <w:lang w:val="ru-RU"/>
        </w:rPr>
        <w:t>Орфография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Формообразующие и словообразующие морфемы.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Производящая основа.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Понятие об этимологии (общее представление).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Морфемный и словообразовательный анализ </w:t>
      </w:r>
      <w:r w:rsidRPr="009A25F9">
        <w:rPr>
          <w:rFonts w:eastAsia="Calibri"/>
          <w:color w:val="000000"/>
          <w:lang w:val="ru-RU"/>
        </w:rPr>
        <w:t>слов.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Правописание сложных и сложносокращённых слов.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Правописание корня -</w:t>
      </w:r>
      <w:r w:rsidRPr="009A25F9">
        <w:rPr>
          <w:rFonts w:eastAsia="Calibri"/>
          <w:b/>
          <w:color w:val="000000"/>
          <w:lang w:val="ru-RU"/>
        </w:rPr>
        <w:t>кас</w:t>
      </w:r>
      <w:r w:rsidRPr="009A25F9">
        <w:rPr>
          <w:rFonts w:eastAsia="Calibri"/>
          <w:color w:val="000000"/>
          <w:lang w:val="ru-RU"/>
        </w:rPr>
        <w:t>- – -</w:t>
      </w:r>
      <w:r w:rsidRPr="009A25F9">
        <w:rPr>
          <w:rFonts w:eastAsia="Calibri"/>
          <w:b/>
          <w:color w:val="000000"/>
          <w:lang w:val="ru-RU"/>
        </w:rPr>
        <w:t>кос</w:t>
      </w:r>
      <w:r w:rsidRPr="009A25F9">
        <w:rPr>
          <w:rFonts w:eastAsia="Calibri"/>
          <w:color w:val="000000"/>
          <w:lang w:val="ru-RU"/>
        </w:rPr>
        <w:t xml:space="preserve">- с чередованием </w:t>
      </w:r>
      <w:r w:rsidRPr="009A25F9">
        <w:rPr>
          <w:rFonts w:eastAsia="Calibri"/>
          <w:b/>
          <w:color w:val="000000"/>
          <w:lang w:val="ru-RU"/>
        </w:rPr>
        <w:t>а</w:t>
      </w:r>
      <w:r w:rsidRPr="009A25F9">
        <w:rPr>
          <w:rFonts w:eastAsia="Calibri"/>
          <w:color w:val="000000"/>
          <w:lang w:val="ru-RU"/>
        </w:rPr>
        <w:t xml:space="preserve"> // </w:t>
      </w:r>
      <w:r w:rsidRPr="009A25F9">
        <w:rPr>
          <w:rFonts w:eastAsia="Calibri"/>
          <w:b/>
          <w:color w:val="000000"/>
          <w:lang w:val="ru-RU"/>
        </w:rPr>
        <w:t>о</w:t>
      </w:r>
      <w:r w:rsidRPr="009A25F9">
        <w:rPr>
          <w:rFonts w:eastAsia="Calibri"/>
          <w:color w:val="000000"/>
          <w:lang w:val="ru-RU"/>
        </w:rPr>
        <w:t xml:space="preserve">, гласных в приставках </w:t>
      </w:r>
      <w:r w:rsidRPr="009A25F9">
        <w:rPr>
          <w:rFonts w:eastAsia="Calibri"/>
          <w:b/>
          <w:color w:val="000000"/>
          <w:lang w:val="ru-RU"/>
        </w:rPr>
        <w:t>пре</w:t>
      </w:r>
      <w:r w:rsidRPr="009A25F9">
        <w:rPr>
          <w:rFonts w:eastAsia="Calibri"/>
          <w:color w:val="000000"/>
          <w:lang w:val="ru-RU"/>
        </w:rPr>
        <w:t xml:space="preserve">- и </w:t>
      </w:r>
      <w:r w:rsidRPr="009A25F9">
        <w:rPr>
          <w:rFonts w:eastAsia="Calibri"/>
          <w:b/>
          <w:color w:val="000000"/>
          <w:lang w:val="ru-RU"/>
        </w:rPr>
        <w:t>при</w:t>
      </w:r>
      <w:r w:rsidRPr="009A25F9">
        <w:rPr>
          <w:rFonts w:eastAsia="Calibri"/>
          <w:color w:val="000000"/>
          <w:lang w:val="ru-RU"/>
        </w:rPr>
        <w:t>-.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Орфографический анализ слов (в рамках изученного).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C06D22">
        <w:rPr>
          <w:rFonts w:eastAsia="Calibri"/>
          <w:b/>
          <w:color w:val="000000"/>
          <w:lang w:val="ru-RU"/>
        </w:rPr>
        <w:t xml:space="preserve">Морфология. Культура речи. </w:t>
      </w:r>
      <w:r w:rsidRPr="009A25F9">
        <w:rPr>
          <w:rFonts w:eastAsia="Calibri"/>
          <w:b/>
          <w:color w:val="000000"/>
          <w:lang w:val="ru-RU"/>
        </w:rPr>
        <w:t>Орфография</w:t>
      </w: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Имя существительное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Осо</w:t>
      </w:r>
      <w:r w:rsidRPr="009A25F9">
        <w:rPr>
          <w:rFonts w:eastAsia="Calibri"/>
          <w:color w:val="000000"/>
          <w:lang w:val="ru-RU"/>
        </w:rPr>
        <w:t>бенности словообразования.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Нормы словоизменения имён существительных.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Морфологический анализ имён существительных.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Правила слитного и дефисного написания </w:t>
      </w:r>
      <w:r w:rsidRPr="009A25F9">
        <w:rPr>
          <w:rFonts w:eastAsia="Calibri"/>
          <w:b/>
          <w:color w:val="000000"/>
          <w:lang w:val="ru-RU"/>
        </w:rPr>
        <w:t>пол</w:t>
      </w:r>
      <w:r w:rsidRPr="009A25F9">
        <w:rPr>
          <w:rFonts w:eastAsia="Calibri"/>
          <w:color w:val="000000"/>
          <w:lang w:val="ru-RU"/>
        </w:rPr>
        <w:t xml:space="preserve">- и </w:t>
      </w:r>
      <w:r w:rsidRPr="009A25F9">
        <w:rPr>
          <w:rFonts w:eastAsia="Calibri"/>
          <w:b/>
          <w:color w:val="000000"/>
          <w:lang w:val="ru-RU"/>
        </w:rPr>
        <w:t>полу</w:t>
      </w:r>
      <w:r w:rsidRPr="009A25F9">
        <w:rPr>
          <w:rFonts w:eastAsia="Calibri"/>
          <w:color w:val="000000"/>
          <w:lang w:val="ru-RU"/>
        </w:rPr>
        <w:t>-</w:t>
      </w:r>
      <w:r w:rsidRPr="009A25F9">
        <w:rPr>
          <w:rFonts w:eastAsia="Calibri"/>
          <w:color w:val="000000"/>
          <w:lang w:val="ru-RU"/>
        </w:rPr>
        <w:t xml:space="preserve"> со словами.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Орфографический анализ имён существительных (в рамках изученного).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Имя прилагательное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Качественные, относительные и притяжательные имена прилагательные.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Степени сравнения качественных имён прилагательных.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Словообразование имён прилагательных.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Морфологический анализ имён прилагательных.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Правописание </w:t>
      </w:r>
      <w:r w:rsidRPr="009A25F9">
        <w:rPr>
          <w:rFonts w:eastAsia="Calibri"/>
          <w:b/>
          <w:color w:val="000000"/>
          <w:lang w:val="ru-RU"/>
        </w:rPr>
        <w:t>н</w:t>
      </w:r>
      <w:r w:rsidRPr="009A25F9">
        <w:rPr>
          <w:rFonts w:eastAsia="Calibri"/>
          <w:color w:val="000000"/>
          <w:lang w:val="ru-RU"/>
        </w:rPr>
        <w:t xml:space="preserve"> и </w:t>
      </w:r>
      <w:r w:rsidRPr="009A25F9">
        <w:rPr>
          <w:rFonts w:eastAsia="Calibri"/>
          <w:b/>
          <w:color w:val="000000"/>
          <w:lang w:val="ru-RU"/>
        </w:rPr>
        <w:t>нн</w:t>
      </w:r>
      <w:r w:rsidRPr="009A25F9">
        <w:rPr>
          <w:rFonts w:eastAsia="Calibri"/>
          <w:color w:val="000000"/>
          <w:lang w:val="ru-RU"/>
        </w:rPr>
        <w:t xml:space="preserve"> в именах прилагательных.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Правописание суффиксов -</w:t>
      </w:r>
      <w:r w:rsidRPr="009A25F9">
        <w:rPr>
          <w:rFonts w:eastAsia="Calibri"/>
          <w:b/>
          <w:color w:val="000000"/>
          <w:lang w:val="ru-RU"/>
        </w:rPr>
        <w:t>к</w:t>
      </w:r>
      <w:r w:rsidRPr="009A25F9">
        <w:rPr>
          <w:rFonts w:eastAsia="Calibri"/>
          <w:color w:val="000000"/>
          <w:lang w:val="ru-RU"/>
        </w:rPr>
        <w:t>- и -</w:t>
      </w:r>
      <w:r w:rsidRPr="009A25F9">
        <w:rPr>
          <w:rFonts w:eastAsia="Calibri"/>
          <w:b/>
          <w:color w:val="000000"/>
          <w:lang w:val="ru-RU"/>
        </w:rPr>
        <w:t>ск</w:t>
      </w:r>
      <w:r w:rsidRPr="009A25F9">
        <w:rPr>
          <w:rFonts w:eastAsia="Calibri"/>
          <w:color w:val="000000"/>
          <w:lang w:val="ru-RU"/>
        </w:rPr>
        <w:t>- имён прилагательных.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Правописание сложных имён прилагательных.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Нормы произношения имён прилагательных, нормы ударения (в рамках </w:t>
      </w:r>
      <w:r w:rsidRPr="009A25F9">
        <w:rPr>
          <w:rFonts w:eastAsia="Calibri"/>
          <w:color w:val="000000"/>
          <w:lang w:val="ru-RU"/>
        </w:rPr>
        <w:t>изученного).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Орфографический анализ имени прилагательного (в рамках изученного).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Имя числительное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lastRenderedPageBreak/>
        <w:t>Общее грамматическое значение имени числительного. Синтаксические функции имён числительных.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Разряды имён числительных по значению: количественные (целые, др</w:t>
      </w:r>
      <w:r w:rsidRPr="009A25F9">
        <w:rPr>
          <w:rFonts w:eastAsia="Calibri"/>
          <w:color w:val="000000"/>
          <w:lang w:val="ru-RU"/>
        </w:rPr>
        <w:t>обные, собирательные), порядковые числительные.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Разряды имён числительных по строению: простые, сложные, составные числительные.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Словообразование имён числительных.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Склонение количественных и порядковых имён числительных.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Правильное образование форм имён ч</w:t>
      </w:r>
      <w:r w:rsidRPr="009A25F9">
        <w:rPr>
          <w:rFonts w:eastAsia="Calibri"/>
          <w:color w:val="000000"/>
          <w:lang w:val="ru-RU"/>
        </w:rPr>
        <w:t>ислительных.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Правильное употребление собирательных имён числительных.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Морфологический анализ имён числительных.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Правила правописания имён числительных: написание </w:t>
      </w:r>
      <w:r w:rsidRPr="009A25F9">
        <w:rPr>
          <w:rFonts w:eastAsia="Calibri"/>
          <w:b/>
          <w:color w:val="000000"/>
          <w:lang w:val="ru-RU"/>
        </w:rPr>
        <w:t>ь</w:t>
      </w:r>
      <w:r w:rsidRPr="009A25F9">
        <w:rPr>
          <w:rFonts w:eastAsia="Calibri"/>
          <w:color w:val="000000"/>
          <w:lang w:val="ru-RU"/>
        </w:rPr>
        <w:t xml:space="preserve"> в именах числительных; написание двойных согласных; слитное, раздельное, дефисное написание </w:t>
      </w:r>
      <w:r w:rsidRPr="009A25F9">
        <w:rPr>
          <w:rFonts w:eastAsia="Calibri"/>
          <w:color w:val="000000"/>
          <w:lang w:val="ru-RU"/>
        </w:rPr>
        <w:t>числительных; правила правописания окончаний числительных.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Орфографический анализ имён числительных (в рамках изученного).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Местоимение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Общее грамматическое значение местоимения. Синтаксические функции местоимений.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Разряды местоимений: личные, возвратное, </w:t>
      </w:r>
      <w:r w:rsidRPr="009A25F9">
        <w:rPr>
          <w:rFonts w:eastAsia="Calibri"/>
          <w:color w:val="000000"/>
          <w:lang w:val="ru-RU"/>
        </w:rPr>
        <w:t>вопросительные, относительные, указательные, притяжательные, неопределённые, отрицательные, определительные.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Склонение местоимений.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Словообразование местоимений.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Морфологический анализ местоимений.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Употребление местоимений в соответствии с требованиями </w:t>
      </w:r>
      <w:r w:rsidRPr="009A25F9">
        <w:rPr>
          <w:rFonts w:eastAsia="Calibri"/>
          <w:color w:val="000000"/>
          <w:lang w:val="ru-RU"/>
        </w:rPr>
        <w:t>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Правила правописания </w:t>
      </w:r>
      <w:r w:rsidRPr="009A25F9">
        <w:rPr>
          <w:rFonts w:eastAsia="Calibri"/>
          <w:color w:val="000000"/>
          <w:lang w:val="ru-RU"/>
        </w:rPr>
        <w:t xml:space="preserve">местоимений: правописание место­имений с </w:t>
      </w:r>
      <w:r w:rsidRPr="009A25F9">
        <w:rPr>
          <w:rFonts w:eastAsia="Calibri"/>
          <w:b/>
          <w:color w:val="000000"/>
          <w:lang w:val="ru-RU"/>
        </w:rPr>
        <w:t>не</w:t>
      </w:r>
      <w:r w:rsidRPr="009A25F9">
        <w:rPr>
          <w:rFonts w:eastAsia="Calibri"/>
          <w:color w:val="000000"/>
          <w:lang w:val="ru-RU"/>
        </w:rPr>
        <w:t xml:space="preserve"> и </w:t>
      </w:r>
      <w:r w:rsidRPr="009A25F9">
        <w:rPr>
          <w:rFonts w:eastAsia="Calibri"/>
          <w:b/>
          <w:color w:val="000000"/>
          <w:lang w:val="ru-RU"/>
        </w:rPr>
        <w:t>ни</w:t>
      </w:r>
      <w:r w:rsidRPr="009A25F9">
        <w:rPr>
          <w:rFonts w:eastAsia="Calibri"/>
          <w:color w:val="000000"/>
          <w:lang w:val="ru-RU"/>
        </w:rPr>
        <w:t>; слитное, раздельное и дефисное написание местоимений.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Орфографический анализ местоимений (в рамках изученного).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Глагол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Переходные и непереходные глаголы.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Разноспрягаемые глаголы.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Безличные глаголы. </w:t>
      </w:r>
      <w:r w:rsidRPr="009A25F9">
        <w:rPr>
          <w:rFonts w:eastAsia="Calibri"/>
          <w:color w:val="000000"/>
          <w:lang w:val="ru-RU"/>
        </w:rPr>
        <w:t>Использование личных глаголов в безличном значении.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Изъявительное, условное и повелительное наклонения глагола.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Нормы ударения в глагольных формах (в рамках изученного).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Нормы словоизменения глаголов.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Видо-временная соотнесённость глагольных форм в тексте.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Морфологический анализ глаголов.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Использование </w:t>
      </w:r>
      <w:r w:rsidRPr="009A25F9">
        <w:rPr>
          <w:rFonts w:eastAsia="Calibri"/>
          <w:b/>
          <w:color w:val="000000"/>
          <w:lang w:val="ru-RU"/>
        </w:rPr>
        <w:t>ь</w:t>
      </w:r>
      <w:r w:rsidRPr="009A25F9">
        <w:rPr>
          <w:rFonts w:eastAsia="Calibri"/>
          <w:color w:val="000000"/>
          <w:lang w:val="ru-RU"/>
        </w:rPr>
        <w:t xml:space="preserve"> как показателя грамматической формы в повелительном наклонении глагола.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Орфографический анализ глаголов (в рамках изученного).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7 КЛАСС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Общие сведения о языке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Русский язык как развивающееся явление. Взаимо</w:t>
      </w:r>
      <w:r w:rsidRPr="009A25F9">
        <w:rPr>
          <w:rFonts w:eastAsia="Calibri"/>
          <w:color w:val="000000"/>
          <w:lang w:val="ru-RU"/>
        </w:rPr>
        <w:t>связь ­языка, культуры и истории народа.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 xml:space="preserve">Язык и речь 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Монолог-описание, монолог-рассуждение, монолог-повествование.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Текст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Текст как речевое произведение. Основн</w:t>
      </w:r>
      <w:r w:rsidRPr="009A25F9">
        <w:rPr>
          <w:rFonts w:eastAsia="Calibri"/>
          <w:color w:val="000000"/>
          <w:lang w:val="ru-RU"/>
        </w:rPr>
        <w:t>ые признаки текста (обобщение).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Структура текста. Абзац.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Способы и средства связи предложений в тексте (обобщение)</w:t>
      </w:r>
      <w:r w:rsidRPr="009A25F9">
        <w:rPr>
          <w:rFonts w:eastAsia="Calibri"/>
          <w:color w:val="000000"/>
          <w:lang w:val="ru-RU"/>
        </w:rPr>
        <w:t>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Рассуждение как функционально-смысловой тип речи.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Структурные особенности текста-рассуждения.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Смысловой анализ текста: его композиционных</w:t>
      </w:r>
      <w:r w:rsidRPr="009A25F9">
        <w:rPr>
          <w:rFonts w:eastAsia="Calibri"/>
          <w:color w:val="000000"/>
          <w:lang w:val="ru-RU"/>
        </w:rPr>
        <w:t xml:space="preserve">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Функциональные разновидности языка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Понятие о функциональных разновидностях языка: разговорная речь, функ</w:t>
      </w:r>
      <w:r w:rsidRPr="009A25F9">
        <w:rPr>
          <w:rFonts w:eastAsia="Calibri"/>
          <w:color w:val="000000"/>
          <w:lang w:val="ru-RU"/>
        </w:rPr>
        <w:t>циональные стили (научный, публицистический, официально-деловой), язык художественной литературы.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Публицистический стиль. Сфера употребления, функции, языковые особенности.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Жанры публицистического стиля (репортаж, заметка, интервью).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Употребление языковых </w:t>
      </w:r>
      <w:r w:rsidRPr="009A25F9">
        <w:rPr>
          <w:rFonts w:eastAsia="Calibri"/>
          <w:color w:val="000000"/>
          <w:lang w:val="ru-RU"/>
        </w:rPr>
        <w:t>средств выразительности в текстах публицистического стиля.</w:t>
      </w:r>
    </w:p>
    <w:p w:rsidR="00315546" w:rsidRPr="00B73A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Официально-деловой стиль. Сфера употребления, функции, языковые особенности. </w:t>
      </w:r>
      <w:r w:rsidRPr="00B73AF9">
        <w:rPr>
          <w:rFonts w:eastAsia="Calibri"/>
          <w:color w:val="000000"/>
          <w:lang w:val="ru-RU"/>
        </w:rPr>
        <w:t>Инструкция.</w:t>
      </w:r>
    </w:p>
    <w:p w:rsidR="00315546" w:rsidRPr="00B73A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B73AF9" w:rsidRDefault="00021B58" w:rsidP="009A25F9">
      <w:pPr>
        <w:ind w:left="120"/>
        <w:jc w:val="both"/>
        <w:rPr>
          <w:rFonts w:eastAsia="Calibri"/>
          <w:lang w:val="ru-RU"/>
        </w:rPr>
      </w:pPr>
      <w:r w:rsidRPr="00B73AF9">
        <w:rPr>
          <w:rFonts w:eastAsia="Calibri"/>
          <w:b/>
          <w:color w:val="000000"/>
          <w:lang w:val="ru-RU"/>
        </w:rPr>
        <w:t>СИСТЕМА ЯЗЫКА</w:t>
      </w:r>
    </w:p>
    <w:p w:rsidR="00315546" w:rsidRPr="00B73A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B73AF9">
        <w:rPr>
          <w:rFonts w:eastAsia="Calibri"/>
          <w:b/>
          <w:color w:val="000000"/>
          <w:lang w:val="ru-RU"/>
        </w:rPr>
        <w:t xml:space="preserve">Морфология. Культура речи. </w:t>
      </w:r>
      <w:r w:rsidRPr="009A25F9">
        <w:rPr>
          <w:rFonts w:eastAsia="Calibri"/>
          <w:b/>
          <w:color w:val="000000"/>
          <w:lang w:val="ru-RU"/>
        </w:rPr>
        <w:t>Орфография.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Морфология как раздел науки о языке (обобщение).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Причастие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Причастный оборот. Знаки препинания в предложениях с причастным оборотом.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Действительные и страдательные прич</w:t>
      </w:r>
      <w:r w:rsidRPr="009A25F9">
        <w:rPr>
          <w:rFonts w:eastAsia="Calibri"/>
          <w:color w:val="000000"/>
          <w:lang w:val="ru-RU"/>
        </w:rPr>
        <w:t>астия.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Полные и краткие формы страдательных причастий.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9A25F9">
        <w:rPr>
          <w:rFonts w:eastAsia="Calibri"/>
          <w:b/>
          <w:color w:val="000000"/>
          <w:lang w:val="ru-RU"/>
        </w:rPr>
        <w:t>висящий — висячий, горящий — горячий</w:t>
      </w:r>
      <w:r w:rsidRPr="009A25F9">
        <w:rPr>
          <w:rFonts w:eastAsia="Calibri"/>
          <w:color w:val="000000"/>
          <w:lang w:val="ru-RU"/>
        </w:rPr>
        <w:t xml:space="preserve">). Ударение в </w:t>
      </w:r>
      <w:r w:rsidRPr="009A25F9">
        <w:rPr>
          <w:rFonts w:eastAsia="Calibri"/>
          <w:color w:val="000000"/>
          <w:lang w:val="ru-RU"/>
        </w:rPr>
        <w:t>некоторых формах причастий.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Морфологический анализ причастий.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Правописание гласных в суффиксах причастий. Правописание </w:t>
      </w:r>
      <w:r w:rsidRPr="009A25F9">
        <w:rPr>
          <w:rFonts w:eastAsia="Calibri"/>
          <w:b/>
          <w:color w:val="000000"/>
          <w:lang w:val="ru-RU"/>
        </w:rPr>
        <w:t>н</w:t>
      </w:r>
      <w:r w:rsidRPr="009A25F9">
        <w:rPr>
          <w:rFonts w:eastAsia="Calibri"/>
          <w:color w:val="000000"/>
          <w:lang w:val="ru-RU"/>
        </w:rPr>
        <w:t xml:space="preserve"> и </w:t>
      </w:r>
      <w:r w:rsidRPr="009A25F9">
        <w:rPr>
          <w:rFonts w:eastAsia="Calibri"/>
          <w:b/>
          <w:color w:val="000000"/>
          <w:lang w:val="ru-RU"/>
        </w:rPr>
        <w:t>нн</w:t>
      </w:r>
      <w:r w:rsidRPr="009A25F9">
        <w:rPr>
          <w:rFonts w:eastAsia="Calibri"/>
          <w:color w:val="000000"/>
          <w:lang w:val="ru-RU"/>
        </w:rPr>
        <w:t xml:space="preserve"> в суффиксах причастий и отглагольных имён прилагательных.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Слитное и раздельное написание </w:t>
      </w:r>
      <w:r w:rsidRPr="009A25F9">
        <w:rPr>
          <w:rFonts w:eastAsia="Calibri"/>
          <w:b/>
          <w:color w:val="000000"/>
          <w:lang w:val="ru-RU"/>
        </w:rPr>
        <w:t>не</w:t>
      </w:r>
      <w:r w:rsidRPr="009A25F9">
        <w:rPr>
          <w:rFonts w:eastAsia="Calibri"/>
          <w:color w:val="000000"/>
          <w:lang w:val="ru-RU"/>
        </w:rPr>
        <w:t xml:space="preserve"> с причастиями.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Орфографический анализ </w:t>
      </w:r>
      <w:r w:rsidRPr="009A25F9">
        <w:rPr>
          <w:rFonts w:eastAsia="Calibri"/>
          <w:color w:val="000000"/>
          <w:lang w:val="ru-RU"/>
        </w:rPr>
        <w:t>причастий (в рамках изученного).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lastRenderedPageBreak/>
        <w:t>Синтаксический и пунктуационный анализ предложений с причастным оборотом (в рамках изученного).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Деепричастие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Деепричастия как особая группа слов. форма глагола. Признаки глагола и наречия в деепричастии. Синтаксическая </w:t>
      </w:r>
      <w:r w:rsidRPr="009A25F9">
        <w:rPr>
          <w:rFonts w:eastAsia="Calibri"/>
          <w:color w:val="000000"/>
          <w:lang w:val="ru-RU"/>
        </w:rPr>
        <w:t>функция деепричастия, роль в речи.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Деепричастия совершенного</w:t>
      </w:r>
      <w:r w:rsidRPr="009A25F9">
        <w:rPr>
          <w:rFonts w:eastAsia="Calibri"/>
          <w:color w:val="000000"/>
          <w:lang w:val="ru-RU"/>
        </w:rPr>
        <w:t xml:space="preserve"> и несовершенного вида. Постановка ударения в деепричастиях.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Морфологический анализ деепричастий.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Правописание гласных в суффиксах деепричастий. Слитное и раздельное написание </w:t>
      </w:r>
      <w:r w:rsidRPr="009A25F9">
        <w:rPr>
          <w:rFonts w:eastAsia="Calibri"/>
          <w:b/>
          <w:color w:val="000000"/>
          <w:lang w:val="ru-RU"/>
        </w:rPr>
        <w:t>не</w:t>
      </w:r>
      <w:r w:rsidRPr="009A25F9">
        <w:rPr>
          <w:rFonts w:eastAsia="Calibri"/>
          <w:color w:val="000000"/>
          <w:lang w:val="ru-RU"/>
        </w:rPr>
        <w:t xml:space="preserve"> с деепричастиями.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Орфографический анализ деепричастий (в рамках изученного).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Наречие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Общее грамматическое значение наречий. Синтаксические свойства наречий. Роль в речи.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Разряды наречий по значению. Простая и составная формы сравните</w:t>
      </w:r>
      <w:r w:rsidRPr="009A25F9">
        <w:rPr>
          <w:rFonts w:eastAsia="Calibri"/>
          <w:color w:val="000000"/>
          <w:lang w:val="ru-RU"/>
        </w:rPr>
        <w:t>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Словообразование наречий.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Морфологический анализ наречий.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Правописание наречий: слитное, раздел</w:t>
      </w:r>
      <w:r w:rsidRPr="009A25F9">
        <w:rPr>
          <w:rFonts w:eastAsia="Calibri"/>
          <w:color w:val="000000"/>
          <w:lang w:val="ru-RU"/>
        </w:rPr>
        <w:t xml:space="preserve">ьное, дефисное написание; слитное и раздельное написание </w:t>
      </w:r>
      <w:r w:rsidRPr="009A25F9">
        <w:rPr>
          <w:rFonts w:eastAsia="Calibri"/>
          <w:b/>
          <w:color w:val="000000"/>
          <w:lang w:val="ru-RU"/>
        </w:rPr>
        <w:t>не</w:t>
      </w:r>
      <w:r w:rsidRPr="009A25F9">
        <w:rPr>
          <w:rFonts w:eastAsia="Calibri"/>
          <w:color w:val="000000"/>
          <w:lang w:val="ru-RU"/>
        </w:rPr>
        <w:t xml:space="preserve"> с наречиями; </w:t>
      </w:r>
      <w:r w:rsidRPr="009A25F9">
        <w:rPr>
          <w:rFonts w:eastAsia="Calibri"/>
          <w:b/>
          <w:color w:val="000000"/>
          <w:lang w:val="ru-RU"/>
        </w:rPr>
        <w:t>н</w:t>
      </w:r>
      <w:r w:rsidRPr="009A25F9">
        <w:rPr>
          <w:rFonts w:eastAsia="Calibri"/>
          <w:color w:val="000000"/>
          <w:lang w:val="ru-RU"/>
        </w:rPr>
        <w:t xml:space="preserve"> и </w:t>
      </w:r>
      <w:r w:rsidRPr="009A25F9">
        <w:rPr>
          <w:rFonts w:eastAsia="Calibri"/>
          <w:b/>
          <w:color w:val="000000"/>
          <w:lang w:val="ru-RU"/>
        </w:rPr>
        <w:t>нн</w:t>
      </w:r>
      <w:r w:rsidRPr="009A25F9">
        <w:rPr>
          <w:rFonts w:eastAsia="Calibri"/>
          <w:color w:val="000000"/>
          <w:lang w:val="ru-RU"/>
        </w:rPr>
        <w:t xml:space="preserve"> в наречиях на -</w:t>
      </w:r>
      <w:r w:rsidRPr="009A25F9">
        <w:rPr>
          <w:rFonts w:eastAsia="Calibri"/>
          <w:b/>
          <w:color w:val="000000"/>
          <w:lang w:val="ru-RU"/>
        </w:rPr>
        <w:t xml:space="preserve">о </w:t>
      </w:r>
      <w:r w:rsidRPr="009A25F9">
        <w:rPr>
          <w:rFonts w:eastAsia="Calibri"/>
          <w:color w:val="000000"/>
          <w:lang w:val="ru-RU"/>
        </w:rPr>
        <w:t>(-</w:t>
      </w:r>
      <w:r w:rsidRPr="009A25F9">
        <w:rPr>
          <w:rFonts w:eastAsia="Calibri"/>
          <w:b/>
          <w:color w:val="000000"/>
          <w:lang w:val="ru-RU"/>
        </w:rPr>
        <w:t>е</w:t>
      </w:r>
      <w:r w:rsidRPr="009A25F9">
        <w:rPr>
          <w:rFonts w:eastAsia="Calibri"/>
          <w:color w:val="000000"/>
          <w:lang w:val="ru-RU"/>
        </w:rPr>
        <w:t>); правописание суффиксов -</w:t>
      </w:r>
      <w:r w:rsidRPr="009A25F9">
        <w:rPr>
          <w:rFonts w:eastAsia="Calibri"/>
          <w:b/>
          <w:color w:val="000000"/>
          <w:lang w:val="ru-RU"/>
        </w:rPr>
        <w:t>а</w:t>
      </w:r>
      <w:r w:rsidRPr="009A25F9">
        <w:rPr>
          <w:rFonts w:eastAsia="Calibri"/>
          <w:color w:val="000000"/>
          <w:lang w:val="ru-RU"/>
        </w:rPr>
        <w:t xml:space="preserve"> и -</w:t>
      </w:r>
      <w:r w:rsidRPr="009A25F9">
        <w:rPr>
          <w:rFonts w:eastAsia="Calibri"/>
          <w:b/>
          <w:color w:val="000000"/>
          <w:lang w:val="ru-RU"/>
        </w:rPr>
        <w:t>о</w:t>
      </w:r>
      <w:r w:rsidRPr="009A25F9">
        <w:rPr>
          <w:rFonts w:eastAsia="Calibri"/>
          <w:color w:val="000000"/>
          <w:lang w:val="ru-RU"/>
        </w:rPr>
        <w:t xml:space="preserve"> наречий с приставками </w:t>
      </w:r>
      <w:r w:rsidRPr="009A25F9">
        <w:rPr>
          <w:rFonts w:eastAsia="Calibri"/>
          <w:b/>
          <w:color w:val="000000"/>
          <w:lang w:val="ru-RU"/>
        </w:rPr>
        <w:t>из-</w:t>
      </w:r>
      <w:r w:rsidRPr="009A25F9">
        <w:rPr>
          <w:rFonts w:eastAsia="Calibri"/>
          <w:color w:val="000000"/>
          <w:lang w:val="ru-RU"/>
        </w:rPr>
        <w:t>,</w:t>
      </w:r>
      <w:r w:rsidRPr="009A25F9">
        <w:rPr>
          <w:rFonts w:eastAsia="Calibri"/>
          <w:b/>
          <w:color w:val="000000"/>
          <w:lang w:val="ru-RU"/>
        </w:rPr>
        <w:t xml:space="preserve"> до-</w:t>
      </w:r>
      <w:r w:rsidRPr="009A25F9">
        <w:rPr>
          <w:rFonts w:eastAsia="Calibri"/>
          <w:color w:val="000000"/>
          <w:lang w:val="ru-RU"/>
        </w:rPr>
        <w:t>,</w:t>
      </w:r>
      <w:r w:rsidRPr="009A25F9">
        <w:rPr>
          <w:rFonts w:eastAsia="Calibri"/>
          <w:b/>
          <w:color w:val="000000"/>
          <w:lang w:val="ru-RU"/>
        </w:rPr>
        <w:t xml:space="preserve"> с-</w:t>
      </w:r>
      <w:r w:rsidRPr="009A25F9">
        <w:rPr>
          <w:rFonts w:eastAsia="Calibri"/>
          <w:color w:val="000000"/>
          <w:lang w:val="ru-RU"/>
        </w:rPr>
        <w:t>,</w:t>
      </w:r>
      <w:r w:rsidRPr="009A25F9">
        <w:rPr>
          <w:rFonts w:eastAsia="Calibri"/>
          <w:b/>
          <w:color w:val="000000"/>
          <w:lang w:val="ru-RU"/>
        </w:rPr>
        <w:t xml:space="preserve"> в-</w:t>
      </w:r>
      <w:r w:rsidRPr="009A25F9">
        <w:rPr>
          <w:rFonts w:eastAsia="Calibri"/>
          <w:color w:val="000000"/>
          <w:lang w:val="ru-RU"/>
        </w:rPr>
        <w:t>,</w:t>
      </w:r>
      <w:r w:rsidRPr="009A25F9">
        <w:rPr>
          <w:rFonts w:eastAsia="Calibri"/>
          <w:b/>
          <w:color w:val="000000"/>
          <w:lang w:val="ru-RU"/>
        </w:rPr>
        <w:t xml:space="preserve"> на-</w:t>
      </w:r>
      <w:r w:rsidRPr="009A25F9">
        <w:rPr>
          <w:rFonts w:eastAsia="Calibri"/>
          <w:color w:val="000000"/>
          <w:lang w:val="ru-RU"/>
        </w:rPr>
        <w:t>,</w:t>
      </w:r>
      <w:r w:rsidRPr="009A25F9">
        <w:rPr>
          <w:rFonts w:eastAsia="Calibri"/>
          <w:b/>
          <w:color w:val="000000"/>
          <w:lang w:val="ru-RU"/>
        </w:rPr>
        <w:t xml:space="preserve"> за-</w:t>
      </w:r>
      <w:r w:rsidRPr="009A25F9">
        <w:rPr>
          <w:rFonts w:eastAsia="Calibri"/>
          <w:color w:val="000000"/>
          <w:lang w:val="ru-RU"/>
        </w:rPr>
        <w:t xml:space="preserve">; употребление </w:t>
      </w:r>
      <w:r w:rsidRPr="009A25F9">
        <w:rPr>
          <w:rFonts w:eastAsia="Calibri"/>
          <w:b/>
          <w:color w:val="000000"/>
          <w:lang w:val="ru-RU"/>
        </w:rPr>
        <w:t>ь</w:t>
      </w:r>
      <w:r w:rsidRPr="009A25F9">
        <w:rPr>
          <w:rFonts w:eastAsia="Calibri"/>
          <w:color w:val="000000"/>
          <w:lang w:val="ru-RU"/>
        </w:rPr>
        <w:t xml:space="preserve"> после шипящих на конце наречий; правописание суффиксов на</w:t>
      </w:r>
      <w:r w:rsidRPr="009A25F9">
        <w:rPr>
          <w:rFonts w:eastAsia="Calibri"/>
          <w:color w:val="000000"/>
          <w:lang w:val="ru-RU"/>
        </w:rPr>
        <w:t>речий -</w:t>
      </w:r>
      <w:r w:rsidRPr="009A25F9">
        <w:rPr>
          <w:rFonts w:eastAsia="Calibri"/>
          <w:b/>
          <w:color w:val="000000"/>
          <w:lang w:val="ru-RU"/>
        </w:rPr>
        <w:t>о</w:t>
      </w:r>
      <w:r w:rsidRPr="009A25F9">
        <w:rPr>
          <w:rFonts w:eastAsia="Calibri"/>
          <w:color w:val="000000"/>
          <w:lang w:val="ru-RU"/>
        </w:rPr>
        <w:t xml:space="preserve"> и -</w:t>
      </w:r>
      <w:r w:rsidRPr="009A25F9">
        <w:rPr>
          <w:rFonts w:eastAsia="Calibri"/>
          <w:b/>
          <w:color w:val="000000"/>
          <w:lang w:val="ru-RU"/>
        </w:rPr>
        <w:t>е</w:t>
      </w:r>
      <w:r w:rsidRPr="009A25F9">
        <w:rPr>
          <w:rFonts w:eastAsia="Calibri"/>
          <w:color w:val="000000"/>
          <w:lang w:val="ru-RU"/>
        </w:rPr>
        <w:t xml:space="preserve"> после шипящих.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Орфографический анализ наречий (в рамках изученного).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Слова категории состояния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Вопрос о словах категории состояния в системе частей речи.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Общее грамматическое значение, морфологические признаки и синтаксическая функция слов к</w:t>
      </w:r>
      <w:r w:rsidRPr="009A25F9">
        <w:rPr>
          <w:rFonts w:eastAsia="Calibri"/>
          <w:color w:val="000000"/>
          <w:lang w:val="ru-RU"/>
        </w:rPr>
        <w:t>атегории состояния. Роль слов категории состояния в речи.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Служебные части речи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Предлог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Предлог как служебная часть речи. Грамматические функции предлогов.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Разряды предлогов по происхождению: предлоги производ­ные и непроизводные. Разряды предлогов по строению: предлоги простые и составные.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Морфологический анализ предлогов.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9A25F9">
        <w:rPr>
          <w:rFonts w:eastAsia="Calibri"/>
          <w:b/>
          <w:color w:val="000000"/>
          <w:lang w:val="ru-RU"/>
        </w:rPr>
        <w:t>из</w:t>
      </w:r>
      <w:r w:rsidRPr="009A25F9">
        <w:rPr>
          <w:rFonts w:eastAsia="Calibri"/>
          <w:color w:val="000000"/>
          <w:lang w:val="ru-RU"/>
        </w:rPr>
        <w:t xml:space="preserve"> – </w:t>
      </w:r>
      <w:r w:rsidRPr="009A25F9">
        <w:rPr>
          <w:rFonts w:eastAsia="Calibri"/>
          <w:b/>
          <w:color w:val="000000"/>
          <w:lang w:val="ru-RU"/>
        </w:rPr>
        <w:t>с</w:t>
      </w:r>
      <w:r w:rsidRPr="009A25F9">
        <w:rPr>
          <w:rFonts w:eastAsia="Calibri"/>
          <w:color w:val="000000"/>
          <w:lang w:val="ru-RU"/>
        </w:rPr>
        <w:t xml:space="preserve">, </w:t>
      </w:r>
      <w:r w:rsidRPr="009A25F9">
        <w:rPr>
          <w:rFonts w:eastAsia="Calibri"/>
          <w:b/>
          <w:color w:val="000000"/>
          <w:lang w:val="ru-RU"/>
        </w:rPr>
        <w:t>в</w:t>
      </w:r>
      <w:r w:rsidRPr="009A25F9">
        <w:rPr>
          <w:rFonts w:eastAsia="Calibri"/>
          <w:color w:val="000000"/>
          <w:lang w:val="ru-RU"/>
        </w:rPr>
        <w:t xml:space="preserve"> – </w:t>
      </w:r>
      <w:r w:rsidRPr="009A25F9">
        <w:rPr>
          <w:rFonts w:eastAsia="Calibri"/>
          <w:b/>
          <w:color w:val="000000"/>
          <w:lang w:val="ru-RU"/>
        </w:rPr>
        <w:t>на</w:t>
      </w:r>
      <w:r w:rsidRPr="009A25F9">
        <w:rPr>
          <w:rFonts w:eastAsia="Calibri"/>
          <w:color w:val="000000"/>
          <w:lang w:val="ru-RU"/>
        </w:rPr>
        <w:t xml:space="preserve">. Правильное образование предложно-падежных форм с предлогами </w:t>
      </w:r>
      <w:r w:rsidRPr="009A25F9">
        <w:rPr>
          <w:rFonts w:eastAsia="Calibri"/>
          <w:b/>
          <w:color w:val="000000"/>
          <w:lang w:val="ru-RU"/>
        </w:rPr>
        <w:t>по</w:t>
      </w:r>
      <w:r w:rsidRPr="009A25F9">
        <w:rPr>
          <w:rFonts w:eastAsia="Calibri"/>
          <w:color w:val="000000"/>
          <w:lang w:val="ru-RU"/>
        </w:rPr>
        <w:t xml:space="preserve">, </w:t>
      </w:r>
      <w:r w:rsidRPr="009A25F9">
        <w:rPr>
          <w:rFonts w:eastAsia="Calibri"/>
          <w:b/>
          <w:color w:val="000000"/>
          <w:lang w:val="ru-RU"/>
        </w:rPr>
        <w:t>благодаря</w:t>
      </w:r>
      <w:r w:rsidRPr="009A25F9">
        <w:rPr>
          <w:rFonts w:eastAsia="Calibri"/>
          <w:color w:val="000000"/>
          <w:lang w:val="ru-RU"/>
        </w:rPr>
        <w:t xml:space="preserve">, </w:t>
      </w:r>
      <w:r w:rsidRPr="009A25F9">
        <w:rPr>
          <w:rFonts w:eastAsia="Calibri"/>
          <w:b/>
          <w:color w:val="000000"/>
          <w:lang w:val="ru-RU"/>
        </w:rPr>
        <w:t>согласно</w:t>
      </w:r>
      <w:r w:rsidRPr="009A25F9">
        <w:rPr>
          <w:rFonts w:eastAsia="Calibri"/>
          <w:color w:val="000000"/>
          <w:lang w:val="ru-RU"/>
        </w:rPr>
        <w:t xml:space="preserve">, </w:t>
      </w:r>
      <w:r w:rsidRPr="009A25F9">
        <w:rPr>
          <w:rFonts w:eastAsia="Calibri"/>
          <w:b/>
          <w:color w:val="000000"/>
          <w:lang w:val="ru-RU"/>
        </w:rPr>
        <w:t>вопреки</w:t>
      </w:r>
      <w:r w:rsidRPr="009A25F9">
        <w:rPr>
          <w:rFonts w:eastAsia="Calibri"/>
          <w:color w:val="000000"/>
          <w:lang w:val="ru-RU"/>
        </w:rPr>
        <w:t xml:space="preserve">, </w:t>
      </w:r>
      <w:r w:rsidRPr="009A25F9">
        <w:rPr>
          <w:rFonts w:eastAsia="Calibri"/>
          <w:b/>
          <w:color w:val="000000"/>
          <w:lang w:val="ru-RU"/>
        </w:rPr>
        <w:t>наперерез</w:t>
      </w:r>
      <w:r w:rsidRPr="009A25F9">
        <w:rPr>
          <w:rFonts w:eastAsia="Calibri"/>
          <w:color w:val="000000"/>
          <w:lang w:val="ru-RU"/>
        </w:rPr>
        <w:t>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Правописание производных предлог</w:t>
      </w:r>
      <w:r w:rsidRPr="009A25F9">
        <w:rPr>
          <w:rFonts w:eastAsia="Calibri"/>
          <w:color w:val="000000"/>
          <w:lang w:val="ru-RU"/>
        </w:rPr>
        <w:t>ов.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Союз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</w:t>
      </w:r>
      <w:r w:rsidRPr="009A25F9">
        <w:rPr>
          <w:rFonts w:eastAsia="Calibri"/>
          <w:color w:val="000000"/>
          <w:lang w:val="ru-RU"/>
        </w:rPr>
        <w:t>ительные. Одиночные, двойные и повторяющиеся сочинительные союзы.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Морфологический анализ союзов.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Правописание союзов.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9A25F9">
        <w:rPr>
          <w:rFonts w:eastAsia="Calibri"/>
          <w:b/>
          <w:color w:val="000000"/>
          <w:lang w:val="ru-RU"/>
        </w:rPr>
        <w:t>и</w:t>
      </w:r>
      <w:r w:rsidRPr="009A25F9">
        <w:rPr>
          <w:rFonts w:eastAsia="Calibri"/>
          <w:color w:val="000000"/>
          <w:lang w:val="ru-RU"/>
        </w:rPr>
        <w:t xml:space="preserve">, связывающим однородные </w:t>
      </w:r>
      <w:r w:rsidRPr="009A25F9">
        <w:rPr>
          <w:rFonts w:eastAsia="Calibri"/>
          <w:color w:val="000000"/>
          <w:lang w:val="ru-RU"/>
        </w:rPr>
        <w:t>члены и части сложного предложения.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Частица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</w:t>
      </w:r>
      <w:r w:rsidRPr="009A25F9">
        <w:rPr>
          <w:rFonts w:eastAsia="Calibri"/>
          <w:color w:val="000000"/>
          <w:lang w:val="ru-RU"/>
        </w:rPr>
        <w:t>стической окраской. Интонационные особенности предложений с частицами.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Разряды частиц по значению и употреблению: формообразующие, отрицательные, модальные.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Морфологический анализ частиц.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Смысловые различия частиц </w:t>
      </w:r>
      <w:r w:rsidRPr="009A25F9">
        <w:rPr>
          <w:rFonts w:eastAsia="Calibri"/>
          <w:b/>
          <w:color w:val="000000"/>
          <w:lang w:val="ru-RU"/>
        </w:rPr>
        <w:t>не</w:t>
      </w:r>
      <w:r w:rsidRPr="009A25F9">
        <w:rPr>
          <w:rFonts w:eastAsia="Calibri"/>
          <w:color w:val="000000"/>
          <w:lang w:val="ru-RU"/>
        </w:rPr>
        <w:t xml:space="preserve"> и </w:t>
      </w:r>
      <w:r w:rsidRPr="009A25F9">
        <w:rPr>
          <w:rFonts w:eastAsia="Calibri"/>
          <w:b/>
          <w:color w:val="000000"/>
          <w:lang w:val="ru-RU"/>
        </w:rPr>
        <w:t>ни</w:t>
      </w:r>
      <w:r w:rsidRPr="009A25F9">
        <w:rPr>
          <w:rFonts w:eastAsia="Calibri"/>
          <w:color w:val="000000"/>
          <w:lang w:val="ru-RU"/>
        </w:rPr>
        <w:t xml:space="preserve">. Использование частиц </w:t>
      </w:r>
      <w:r w:rsidRPr="009A25F9">
        <w:rPr>
          <w:rFonts w:eastAsia="Calibri"/>
          <w:b/>
          <w:color w:val="000000"/>
          <w:lang w:val="ru-RU"/>
        </w:rPr>
        <w:t>не</w:t>
      </w:r>
      <w:r w:rsidRPr="009A25F9">
        <w:rPr>
          <w:rFonts w:eastAsia="Calibri"/>
          <w:color w:val="000000"/>
          <w:lang w:val="ru-RU"/>
        </w:rPr>
        <w:t xml:space="preserve"> и </w:t>
      </w:r>
      <w:r w:rsidRPr="009A25F9">
        <w:rPr>
          <w:rFonts w:eastAsia="Calibri"/>
          <w:b/>
          <w:color w:val="000000"/>
          <w:lang w:val="ru-RU"/>
        </w:rPr>
        <w:t>ни</w:t>
      </w:r>
      <w:r w:rsidRPr="009A25F9">
        <w:rPr>
          <w:rFonts w:eastAsia="Calibri"/>
          <w:color w:val="000000"/>
          <w:lang w:val="ru-RU"/>
        </w:rPr>
        <w:t xml:space="preserve"> в пи</w:t>
      </w:r>
      <w:r w:rsidRPr="009A25F9">
        <w:rPr>
          <w:rFonts w:eastAsia="Calibri"/>
          <w:color w:val="000000"/>
          <w:lang w:val="ru-RU"/>
        </w:rPr>
        <w:t xml:space="preserve">сьменной речи. Различение приставки </w:t>
      </w:r>
      <w:r w:rsidRPr="009A25F9">
        <w:rPr>
          <w:rFonts w:eastAsia="Calibri"/>
          <w:b/>
          <w:color w:val="000000"/>
          <w:lang w:val="ru-RU"/>
        </w:rPr>
        <w:t>не</w:t>
      </w:r>
      <w:r w:rsidRPr="009A25F9">
        <w:rPr>
          <w:rFonts w:eastAsia="Calibri"/>
          <w:color w:val="000000"/>
          <w:lang w:val="ru-RU"/>
        </w:rPr>
        <w:t xml:space="preserve">- и частицы </w:t>
      </w:r>
      <w:r w:rsidRPr="009A25F9">
        <w:rPr>
          <w:rFonts w:eastAsia="Calibri"/>
          <w:b/>
          <w:color w:val="000000"/>
          <w:lang w:val="ru-RU"/>
        </w:rPr>
        <w:t>не</w:t>
      </w:r>
      <w:r w:rsidRPr="009A25F9">
        <w:rPr>
          <w:rFonts w:eastAsia="Calibri"/>
          <w:color w:val="000000"/>
          <w:lang w:val="ru-RU"/>
        </w:rPr>
        <w:t xml:space="preserve">. Слитное и раздельное написание </w:t>
      </w:r>
      <w:r w:rsidRPr="009A25F9">
        <w:rPr>
          <w:rFonts w:eastAsia="Calibri"/>
          <w:b/>
          <w:color w:val="000000"/>
          <w:lang w:val="ru-RU"/>
        </w:rPr>
        <w:t>не</w:t>
      </w:r>
      <w:r w:rsidRPr="009A25F9">
        <w:rPr>
          <w:rFonts w:eastAsia="Calibri"/>
          <w:color w:val="000000"/>
          <w:lang w:val="ru-RU"/>
        </w:rPr>
        <w:t xml:space="preserve"> с разными частями речи (обобщение). Правописание частиц </w:t>
      </w:r>
      <w:r w:rsidRPr="009A25F9">
        <w:rPr>
          <w:rFonts w:eastAsia="Calibri"/>
          <w:b/>
          <w:color w:val="000000"/>
          <w:lang w:val="ru-RU"/>
        </w:rPr>
        <w:t>бы</w:t>
      </w:r>
      <w:r w:rsidRPr="009A25F9">
        <w:rPr>
          <w:rFonts w:eastAsia="Calibri"/>
          <w:color w:val="000000"/>
          <w:lang w:val="ru-RU"/>
        </w:rPr>
        <w:t xml:space="preserve">, </w:t>
      </w:r>
      <w:r w:rsidRPr="009A25F9">
        <w:rPr>
          <w:rFonts w:eastAsia="Calibri"/>
          <w:b/>
          <w:color w:val="000000"/>
          <w:lang w:val="ru-RU"/>
        </w:rPr>
        <w:t>ли</w:t>
      </w:r>
      <w:r w:rsidRPr="009A25F9">
        <w:rPr>
          <w:rFonts w:eastAsia="Calibri"/>
          <w:color w:val="000000"/>
          <w:lang w:val="ru-RU"/>
        </w:rPr>
        <w:t xml:space="preserve">, </w:t>
      </w:r>
      <w:r w:rsidRPr="009A25F9">
        <w:rPr>
          <w:rFonts w:eastAsia="Calibri"/>
          <w:b/>
          <w:color w:val="000000"/>
          <w:lang w:val="ru-RU"/>
        </w:rPr>
        <w:t>же</w:t>
      </w:r>
      <w:r w:rsidRPr="009A25F9">
        <w:rPr>
          <w:rFonts w:eastAsia="Calibri"/>
          <w:color w:val="000000"/>
          <w:lang w:val="ru-RU"/>
        </w:rPr>
        <w:t xml:space="preserve"> с другими словами. Дефисное написание частиц -</w:t>
      </w:r>
      <w:r w:rsidRPr="009A25F9">
        <w:rPr>
          <w:rFonts w:eastAsia="Calibri"/>
          <w:b/>
          <w:color w:val="000000"/>
          <w:lang w:val="ru-RU"/>
        </w:rPr>
        <w:t>то</w:t>
      </w:r>
      <w:r w:rsidRPr="009A25F9">
        <w:rPr>
          <w:rFonts w:eastAsia="Calibri"/>
          <w:color w:val="000000"/>
          <w:lang w:val="ru-RU"/>
        </w:rPr>
        <w:t>, -</w:t>
      </w:r>
      <w:r w:rsidRPr="009A25F9">
        <w:rPr>
          <w:rFonts w:eastAsia="Calibri"/>
          <w:b/>
          <w:color w:val="000000"/>
          <w:lang w:val="ru-RU"/>
        </w:rPr>
        <w:t>таки</w:t>
      </w:r>
      <w:r w:rsidRPr="009A25F9">
        <w:rPr>
          <w:rFonts w:eastAsia="Calibri"/>
          <w:color w:val="000000"/>
          <w:lang w:val="ru-RU"/>
        </w:rPr>
        <w:t>, -</w:t>
      </w:r>
      <w:r w:rsidRPr="009A25F9">
        <w:rPr>
          <w:rFonts w:eastAsia="Calibri"/>
          <w:b/>
          <w:color w:val="000000"/>
          <w:lang w:val="ru-RU"/>
        </w:rPr>
        <w:t>ка</w:t>
      </w:r>
      <w:r w:rsidRPr="009A25F9">
        <w:rPr>
          <w:rFonts w:eastAsia="Calibri"/>
          <w:color w:val="000000"/>
          <w:lang w:val="ru-RU"/>
        </w:rPr>
        <w:t>.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Междометия и звукоподражательные слова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Междометия как особая группа слов.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Морфологический анализ междометий.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Звукоподражательные слова.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Использование междо</w:t>
      </w:r>
      <w:r w:rsidRPr="009A25F9">
        <w:rPr>
          <w:rFonts w:eastAsia="Calibri"/>
          <w:color w:val="000000"/>
          <w:lang w:val="ru-RU"/>
        </w:rPr>
        <w:t>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Омонимия слов разных частей речи. Грамматическая омонимия. </w:t>
      </w:r>
      <w:r w:rsidRPr="009A25F9">
        <w:rPr>
          <w:rFonts w:eastAsia="Calibri"/>
          <w:color w:val="000000"/>
          <w:lang w:val="ru-RU"/>
        </w:rPr>
        <w:t>Использование грамматических омонимов в речи.</w:t>
      </w:r>
    </w:p>
    <w:p w:rsidR="00315546" w:rsidRPr="009A25F9" w:rsidRDefault="00315546" w:rsidP="009A25F9">
      <w:pPr>
        <w:ind w:left="120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8 КЛАСС</w:t>
      </w:r>
    </w:p>
    <w:p w:rsidR="00315546" w:rsidRPr="009A25F9" w:rsidRDefault="00315546" w:rsidP="009A25F9">
      <w:pPr>
        <w:ind w:left="120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Общие сведения о языке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Русский язык в кругу других славянских языков.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Язык и речь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Диалог.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Текст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Текст и</w:t>
      </w:r>
      <w:r w:rsidRPr="009A25F9">
        <w:rPr>
          <w:rFonts w:eastAsia="Calibri"/>
          <w:color w:val="000000"/>
          <w:lang w:val="ru-RU"/>
        </w:rPr>
        <w:t xml:space="preserve"> его основные признаки.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lastRenderedPageBreak/>
        <w:t>Особенности функционально-смысловых типов речи (повествование, описание, рассуждение).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Функ</w:t>
      </w:r>
      <w:r w:rsidRPr="009A25F9">
        <w:rPr>
          <w:rFonts w:eastAsia="Calibri"/>
          <w:b/>
          <w:color w:val="000000"/>
          <w:lang w:val="ru-RU"/>
        </w:rPr>
        <w:t>циональные разновидности языка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Официально-деловой стиль. Сфера употребления, функции, языковые особенности.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Научный стиль. Сфера употребления, функции, язык</w:t>
      </w:r>
      <w:r w:rsidRPr="009A25F9">
        <w:rPr>
          <w:rFonts w:eastAsia="Calibri"/>
          <w:color w:val="000000"/>
          <w:lang w:val="ru-RU"/>
        </w:rPr>
        <w:t>овые особенности.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C50979" w:rsidRDefault="00C50979" w:rsidP="009A25F9">
      <w:pPr>
        <w:ind w:left="120"/>
        <w:jc w:val="both"/>
        <w:rPr>
          <w:rFonts w:eastAsia="Calibri"/>
          <w:b/>
          <w:color w:val="000000"/>
          <w:lang w:val="ru-RU"/>
        </w:rPr>
      </w:pPr>
    </w:p>
    <w:p w:rsidR="00C50979" w:rsidRDefault="00C50979" w:rsidP="009A25F9">
      <w:pPr>
        <w:ind w:left="120"/>
        <w:jc w:val="both"/>
        <w:rPr>
          <w:rFonts w:eastAsia="Calibri"/>
          <w:b/>
          <w:color w:val="000000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СИСТЕМА ЯЗЫКА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Синтаксис. Культура речи. Пунктуация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Синтаксис как раздел </w:t>
      </w:r>
      <w:r w:rsidRPr="009A25F9">
        <w:rPr>
          <w:rFonts w:eastAsia="Calibri"/>
          <w:color w:val="000000"/>
          <w:lang w:val="ru-RU"/>
        </w:rPr>
        <w:t>лингвистики.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Словосочетание и предложение как единицы синтаксиса.</w:t>
      </w:r>
    </w:p>
    <w:p w:rsidR="00315546" w:rsidRPr="00B73AF9" w:rsidRDefault="00021B58" w:rsidP="009A25F9">
      <w:pPr>
        <w:ind w:firstLine="600"/>
        <w:jc w:val="both"/>
        <w:rPr>
          <w:rFonts w:eastAsia="Calibri"/>
          <w:lang w:val="ru-RU"/>
        </w:rPr>
      </w:pPr>
      <w:r w:rsidRPr="00B73AF9">
        <w:rPr>
          <w:rFonts w:eastAsia="Calibri"/>
          <w:color w:val="000000"/>
          <w:lang w:val="ru-RU"/>
        </w:rPr>
        <w:t>Пунктуация. Функции знаков препинания.</w:t>
      </w:r>
    </w:p>
    <w:p w:rsidR="00315546" w:rsidRPr="00B73A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Словосочетание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Основные признаки словосочетания.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Типы </w:t>
      </w:r>
      <w:r w:rsidRPr="009A25F9">
        <w:rPr>
          <w:rFonts w:eastAsia="Calibri"/>
          <w:color w:val="000000"/>
          <w:lang w:val="ru-RU"/>
        </w:rPr>
        <w:t>подчинительной связи слов в словосочетании: согласование, управление, примыкание.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Синтаксический анализ словосочетаний.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Грамматическая синонимия словосочетаний.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Нормы построения словосочетаний.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Предложение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Предложение. Основные признаки предложения: смысл</w:t>
      </w:r>
      <w:r w:rsidRPr="009A25F9">
        <w:rPr>
          <w:rFonts w:eastAsia="Calibri"/>
          <w:color w:val="000000"/>
          <w:lang w:val="ru-RU"/>
        </w:rPr>
        <w:t>овая и интонационная законченность, грамматическая оформленность.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</w:t>
      </w:r>
      <w:r w:rsidRPr="009A25F9">
        <w:rPr>
          <w:rFonts w:eastAsia="Calibri"/>
          <w:color w:val="000000"/>
          <w:lang w:val="ru-RU"/>
        </w:rPr>
        <w:t>ости.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Употребление языковых форм выражения побуждения в побудительных предложениях.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Виды предложений по количеству грамматических основ (простые,</w:t>
      </w:r>
      <w:r w:rsidRPr="009A25F9">
        <w:rPr>
          <w:rFonts w:eastAsia="Calibri"/>
          <w:color w:val="000000"/>
          <w:lang w:val="ru-RU"/>
        </w:rPr>
        <w:t xml:space="preserve"> сложные).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Виды простых предложений по наличию главных членов (двусоставные, односоставные).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Виды предложений по наличию второстепенных членов (распространённые, нераспространённые).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Предложения полные и неполные.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Употребление неполных предложений в диалог</w:t>
      </w:r>
      <w:r w:rsidRPr="009A25F9">
        <w:rPr>
          <w:rFonts w:eastAsia="Calibri"/>
          <w:color w:val="000000"/>
          <w:lang w:val="ru-RU"/>
        </w:rPr>
        <w:t>ической речи, соблюдение в устной речи интонации неполного предложения.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lastRenderedPageBreak/>
        <w:t xml:space="preserve">Грамматические, интонационные и пунктуационные особенности предложений со словами </w:t>
      </w:r>
      <w:r w:rsidRPr="009A25F9">
        <w:rPr>
          <w:rFonts w:eastAsia="Calibri"/>
          <w:b/>
          <w:color w:val="000000"/>
          <w:lang w:val="ru-RU"/>
        </w:rPr>
        <w:t>да</w:t>
      </w:r>
      <w:r w:rsidRPr="009A25F9">
        <w:rPr>
          <w:rFonts w:eastAsia="Calibri"/>
          <w:color w:val="000000"/>
          <w:lang w:val="ru-RU"/>
        </w:rPr>
        <w:t xml:space="preserve">, </w:t>
      </w:r>
      <w:r w:rsidRPr="009A25F9">
        <w:rPr>
          <w:rFonts w:eastAsia="Calibri"/>
          <w:b/>
          <w:color w:val="000000"/>
          <w:lang w:val="ru-RU"/>
        </w:rPr>
        <w:t>нет</w:t>
      </w:r>
      <w:r w:rsidRPr="009A25F9">
        <w:rPr>
          <w:rFonts w:eastAsia="Calibri"/>
          <w:color w:val="000000"/>
          <w:lang w:val="ru-RU"/>
        </w:rPr>
        <w:t>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Нормы построения простого предложения, использования инверсии.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Двусоставное предложение</w:t>
      </w: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Главные члены предложения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Подлежащее и сказуемое как главные члены предложения.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Способы выражения подлежащего.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Тире между подлежащим и сказуемым.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Нормы с</w:t>
      </w:r>
      <w:r w:rsidRPr="009A25F9">
        <w:rPr>
          <w:rFonts w:eastAsia="Calibri"/>
          <w:color w:val="000000"/>
          <w:lang w:val="ru-RU"/>
        </w:rPr>
        <w:t xml:space="preserve">огласования сказуемого с подлежащим, выраженным словосочетанием, сложносокращёнными словами, словами </w:t>
      </w:r>
      <w:r w:rsidRPr="009A25F9">
        <w:rPr>
          <w:rFonts w:eastAsia="Calibri"/>
          <w:b/>
          <w:color w:val="000000"/>
          <w:lang w:val="ru-RU"/>
        </w:rPr>
        <w:t>большинство</w:t>
      </w:r>
      <w:r w:rsidRPr="009A25F9">
        <w:rPr>
          <w:rFonts w:eastAsia="Calibri"/>
          <w:color w:val="000000"/>
          <w:lang w:val="ru-RU"/>
        </w:rPr>
        <w:t xml:space="preserve"> – </w:t>
      </w:r>
      <w:r w:rsidRPr="009A25F9">
        <w:rPr>
          <w:rFonts w:eastAsia="Calibri"/>
          <w:b/>
          <w:color w:val="000000"/>
          <w:lang w:val="ru-RU"/>
        </w:rPr>
        <w:t>меньшинство</w:t>
      </w:r>
      <w:r w:rsidRPr="009A25F9">
        <w:rPr>
          <w:rFonts w:eastAsia="Calibri"/>
          <w:color w:val="000000"/>
          <w:lang w:val="ru-RU"/>
        </w:rPr>
        <w:t>, количественными сочетаниями.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Второстепенные члены предложения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Второстепенные члены предложения, их виды.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Определение как </w:t>
      </w:r>
      <w:r w:rsidRPr="009A25F9">
        <w:rPr>
          <w:rFonts w:eastAsia="Calibri"/>
          <w:color w:val="000000"/>
          <w:lang w:val="ru-RU"/>
        </w:rPr>
        <w:t>второстепенный член предложения. Определения согласованные и несогласованные.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Приложение как особый вид определения.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Дополнение как второстепенный член предложения.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Дополнения прямые и косвенные.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Обстоятельство как второстепенный член предложения. Виды обс</w:t>
      </w:r>
      <w:r w:rsidRPr="009A25F9">
        <w:rPr>
          <w:rFonts w:eastAsia="Calibri"/>
          <w:color w:val="000000"/>
          <w:lang w:val="ru-RU"/>
        </w:rPr>
        <w:t>тоятельств (места, времени, причины, цели, образа действия, меры и степени, условия, уступки).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Односоставные предложения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Односоставные предложения, их грамматические признаки.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Грамматические различия односоставных предложений и двусоставных неполных предл</w:t>
      </w:r>
      <w:r w:rsidRPr="009A25F9">
        <w:rPr>
          <w:rFonts w:eastAsia="Calibri"/>
          <w:color w:val="000000"/>
          <w:lang w:val="ru-RU"/>
        </w:rPr>
        <w:t>ожений.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Синтаксическая синонимия односоставных и двусоставных предложений.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Употребление односоставных предложений в речи.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 xml:space="preserve">Простое </w:t>
      </w:r>
      <w:r w:rsidRPr="009A25F9">
        <w:rPr>
          <w:rFonts w:eastAsia="Calibri"/>
          <w:b/>
          <w:color w:val="000000"/>
          <w:lang w:val="ru-RU"/>
        </w:rPr>
        <w:t>осложнённое предложение</w:t>
      </w: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Предложения с однородными членами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Однородные и неоднородные определения.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Предложения с обобщающими словами при </w:t>
      </w:r>
      <w:r w:rsidRPr="009A25F9">
        <w:rPr>
          <w:rFonts w:eastAsia="Calibri"/>
          <w:color w:val="000000"/>
          <w:lang w:val="ru-RU"/>
        </w:rPr>
        <w:t>однородных членах.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9A25F9">
        <w:rPr>
          <w:rFonts w:eastAsia="Calibri"/>
          <w:b/>
          <w:color w:val="000000"/>
          <w:lang w:val="ru-RU"/>
        </w:rPr>
        <w:t>не только… но и</w:t>
      </w:r>
      <w:r w:rsidRPr="009A25F9">
        <w:rPr>
          <w:rFonts w:eastAsia="Calibri"/>
          <w:color w:val="000000"/>
          <w:lang w:val="ru-RU"/>
        </w:rPr>
        <w:t xml:space="preserve">, </w:t>
      </w:r>
      <w:r w:rsidRPr="009A25F9">
        <w:rPr>
          <w:rFonts w:eastAsia="Calibri"/>
          <w:b/>
          <w:color w:val="000000"/>
          <w:lang w:val="ru-RU"/>
        </w:rPr>
        <w:t>как… так и.</w:t>
      </w:r>
    </w:p>
    <w:p w:rsidR="00315546" w:rsidRPr="00B73A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9A25F9">
        <w:rPr>
          <w:rFonts w:eastAsia="Calibri"/>
          <w:b/>
          <w:color w:val="000000"/>
          <w:lang w:val="ru-RU"/>
        </w:rPr>
        <w:t>и</w:t>
      </w:r>
      <w:r w:rsidRPr="009A25F9">
        <w:rPr>
          <w:rFonts w:eastAsia="Calibri"/>
          <w:b/>
          <w:color w:val="000000"/>
          <w:lang w:val="ru-RU"/>
        </w:rPr>
        <w:t xml:space="preserve">... </w:t>
      </w:r>
      <w:r w:rsidRPr="00B73AF9">
        <w:rPr>
          <w:rFonts w:eastAsia="Calibri"/>
          <w:b/>
          <w:color w:val="000000"/>
          <w:lang w:val="ru-RU"/>
        </w:rPr>
        <w:t>и</w:t>
      </w:r>
      <w:r w:rsidRPr="00B73AF9">
        <w:rPr>
          <w:rFonts w:eastAsia="Calibri"/>
          <w:color w:val="000000"/>
          <w:lang w:val="ru-RU"/>
        </w:rPr>
        <w:t xml:space="preserve">, </w:t>
      </w:r>
      <w:r w:rsidRPr="00B73AF9">
        <w:rPr>
          <w:rFonts w:eastAsia="Calibri"/>
          <w:b/>
          <w:color w:val="000000"/>
          <w:lang w:val="ru-RU"/>
        </w:rPr>
        <w:t>или... или</w:t>
      </w:r>
      <w:r w:rsidRPr="00B73AF9">
        <w:rPr>
          <w:rFonts w:eastAsia="Calibri"/>
          <w:color w:val="000000"/>
          <w:lang w:val="ru-RU"/>
        </w:rPr>
        <w:t xml:space="preserve">, </w:t>
      </w:r>
      <w:r w:rsidRPr="00B73AF9">
        <w:rPr>
          <w:rFonts w:eastAsia="Calibri"/>
          <w:b/>
          <w:color w:val="000000"/>
          <w:lang w:val="ru-RU"/>
        </w:rPr>
        <w:t>либ</w:t>
      </w:r>
      <w:r w:rsidRPr="009A25F9">
        <w:rPr>
          <w:rFonts w:eastAsia="Calibri"/>
          <w:b/>
          <w:color w:val="000000"/>
        </w:rPr>
        <w:t>o</w:t>
      </w:r>
      <w:r w:rsidRPr="00B73AF9">
        <w:rPr>
          <w:rFonts w:eastAsia="Calibri"/>
          <w:b/>
          <w:color w:val="000000"/>
          <w:lang w:val="ru-RU"/>
        </w:rPr>
        <w:t>... либ</w:t>
      </w:r>
      <w:r w:rsidRPr="009A25F9">
        <w:rPr>
          <w:rFonts w:eastAsia="Calibri"/>
          <w:b/>
          <w:color w:val="000000"/>
        </w:rPr>
        <w:t>o</w:t>
      </w:r>
      <w:r w:rsidRPr="00B73AF9">
        <w:rPr>
          <w:rFonts w:eastAsia="Calibri"/>
          <w:color w:val="000000"/>
          <w:lang w:val="ru-RU"/>
        </w:rPr>
        <w:t xml:space="preserve">, </w:t>
      </w:r>
      <w:r w:rsidRPr="00B73AF9">
        <w:rPr>
          <w:rFonts w:eastAsia="Calibri"/>
          <w:b/>
          <w:color w:val="000000"/>
          <w:lang w:val="ru-RU"/>
        </w:rPr>
        <w:t>ни... ни</w:t>
      </w:r>
      <w:r w:rsidRPr="00B73AF9">
        <w:rPr>
          <w:rFonts w:eastAsia="Calibri"/>
          <w:color w:val="000000"/>
          <w:lang w:val="ru-RU"/>
        </w:rPr>
        <w:t xml:space="preserve">, </w:t>
      </w:r>
      <w:r w:rsidRPr="00B73AF9">
        <w:rPr>
          <w:rFonts w:eastAsia="Calibri"/>
          <w:b/>
          <w:color w:val="000000"/>
          <w:lang w:val="ru-RU"/>
        </w:rPr>
        <w:t>т</w:t>
      </w:r>
      <w:r w:rsidRPr="009A25F9">
        <w:rPr>
          <w:rFonts w:eastAsia="Calibri"/>
          <w:b/>
          <w:color w:val="000000"/>
        </w:rPr>
        <w:t>o</w:t>
      </w:r>
      <w:r w:rsidRPr="00B73AF9">
        <w:rPr>
          <w:rFonts w:eastAsia="Calibri"/>
          <w:b/>
          <w:color w:val="000000"/>
          <w:lang w:val="ru-RU"/>
        </w:rPr>
        <w:t>... т</w:t>
      </w:r>
      <w:r w:rsidRPr="009A25F9">
        <w:rPr>
          <w:rFonts w:eastAsia="Calibri"/>
          <w:b/>
          <w:color w:val="000000"/>
        </w:rPr>
        <w:t>o</w:t>
      </w:r>
      <w:r w:rsidRPr="00B73AF9">
        <w:rPr>
          <w:rFonts w:eastAsia="Calibri"/>
          <w:color w:val="000000"/>
          <w:lang w:val="ru-RU"/>
        </w:rPr>
        <w:t>).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Правила постановки знаков препинания в предложениях с обобщающими словами при однородных членах.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9A25F9">
        <w:rPr>
          <w:rFonts w:eastAsia="Calibri"/>
          <w:b/>
          <w:color w:val="000000"/>
          <w:lang w:val="ru-RU"/>
        </w:rPr>
        <w:t>и</w:t>
      </w:r>
      <w:r w:rsidRPr="009A25F9">
        <w:rPr>
          <w:rFonts w:eastAsia="Calibri"/>
          <w:color w:val="000000"/>
          <w:lang w:val="ru-RU"/>
        </w:rPr>
        <w:t>.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lastRenderedPageBreak/>
        <w:t xml:space="preserve">Предложения с </w:t>
      </w:r>
      <w:r w:rsidRPr="009A25F9">
        <w:rPr>
          <w:rFonts w:eastAsia="Calibri"/>
          <w:b/>
          <w:color w:val="000000"/>
          <w:lang w:val="ru-RU"/>
        </w:rPr>
        <w:t>обособленными членами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Уточняющие члены предложения, пояснительные и при­соединительные конструкции.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</w:t>
      </w:r>
      <w:r w:rsidRPr="009A25F9">
        <w:rPr>
          <w:rFonts w:eastAsia="Calibri"/>
          <w:color w:val="000000"/>
          <w:lang w:val="ru-RU"/>
        </w:rPr>
        <w:t>укций.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Предложения с обращениями, вводными и вставными конструкциями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B73AF9">
        <w:rPr>
          <w:rFonts w:eastAsia="Calibri"/>
          <w:color w:val="000000"/>
          <w:lang w:val="ru-RU"/>
        </w:rPr>
        <w:t xml:space="preserve">Обращение. Основные функции обращения. </w:t>
      </w:r>
      <w:r w:rsidRPr="009A25F9">
        <w:rPr>
          <w:rFonts w:eastAsia="Calibri"/>
          <w:color w:val="000000"/>
          <w:lang w:val="ru-RU"/>
        </w:rPr>
        <w:t>Распространённое и нераспространённое обращение.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Вводные конструкции.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Группы вводных конструкций по значению (вводные слова со значением различной </w:t>
      </w:r>
      <w:r w:rsidRPr="009A25F9">
        <w:rPr>
          <w:rFonts w:eastAsia="Calibri"/>
          <w:color w:val="000000"/>
          <w:lang w:val="ru-RU"/>
        </w:rPr>
        <w:t>степени уверенности, различных чувств, источника сообщения, порядка мыслей и их связи, способа оформления мыслей).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Вставные конструкции.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Омонимия членов предложения и вводных слов, словосочетаний и предложений.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Нормы построения предложений с вводными </w:t>
      </w:r>
      <w:r w:rsidRPr="009A25F9">
        <w:rPr>
          <w:rFonts w:eastAsia="Calibri"/>
          <w:color w:val="000000"/>
          <w:lang w:val="ru-RU"/>
        </w:rPr>
        <w:t>словами и предложениями, вставными конструкциями, обращениями (распространёнными и нераспространёнными), междометиями.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315546" w:rsidRDefault="00021B58" w:rsidP="009A25F9">
      <w:pPr>
        <w:ind w:firstLine="600"/>
        <w:jc w:val="both"/>
        <w:rPr>
          <w:rFonts w:eastAsia="Calibri"/>
          <w:color w:val="000000"/>
          <w:lang w:val="ru-RU"/>
        </w:rPr>
      </w:pPr>
      <w:r w:rsidRPr="009A25F9">
        <w:rPr>
          <w:rFonts w:eastAsia="Calibri"/>
          <w:color w:val="000000"/>
          <w:lang w:val="ru-RU"/>
        </w:rPr>
        <w:t>Синтаксический и пу</w:t>
      </w:r>
      <w:r w:rsidRPr="009A25F9">
        <w:rPr>
          <w:rFonts w:eastAsia="Calibri"/>
          <w:color w:val="000000"/>
          <w:lang w:val="ru-RU"/>
        </w:rPr>
        <w:t>нктуационный анализ простых предложений.</w:t>
      </w:r>
    </w:p>
    <w:p w:rsidR="00C137B2" w:rsidRPr="009A25F9" w:rsidRDefault="00C137B2" w:rsidP="009A25F9">
      <w:pPr>
        <w:ind w:firstLine="60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9 КЛАСС</w:t>
      </w:r>
    </w:p>
    <w:p w:rsidR="00315546" w:rsidRPr="009A25F9" w:rsidRDefault="00315546" w:rsidP="009A25F9">
      <w:pPr>
        <w:ind w:left="120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Общие сведения о языке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Роль русского языка в Российской Федерации.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Русский язык в современном мире.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Язык и речь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Речь устная и письменная, монологическая и диалогическая, полилог (повторение).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Виды речевой</w:t>
      </w:r>
      <w:r w:rsidRPr="009A25F9">
        <w:rPr>
          <w:rFonts w:eastAsia="Calibri"/>
          <w:color w:val="000000"/>
          <w:lang w:val="ru-RU"/>
        </w:rPr>
        <w:t xml:space="preserve"> деятельности: говорение, письмо, аудирование, чтение (повторение).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Виды аудирования: выборочное, ознакомительное, детальное.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Виды чтения: изучающее, ознакомительное, просмотровое, поисковое.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Создание устных и письменных высказываний разной коммуникативной</w:t>
      </w:r>
      <w:r w:rsidRPr="009A25F9">
        <w:rPr>
          <w:rFonts w:eastAsia="Calibri"/>
          <w:color w:val="000000"/>
          <w:lang w:val="ru-RU"/>
        </w:rPr>
        <w:t xml:space="preserve">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Подробное, сжатое, выборочное изложение прочитанного или прослушанного текст</w:t>
      </w:r>
      <w:r w:rsidRPr="009A25F9">
        <w:rPr>
          <w:rFonts w:eastAsia="Calibri"/>
          <w:color w:val="000000"/>
          <w:lang w:val="ru-RU"/>
        </w:rPr>
        <w:t>а.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Приёмы работы с учебной книгой, лингвистиче</w:t>
      </w:r>
      <w:r w:rsidRPr="009A25F9">
        <w:rPr>
          <w:rFonts w:eastAsia="Calibri"/>
          <w:color w:val="000000"/>
          <w:lang w:val="ru-RU"/>
        </w:rPr>
        <w:t>скими словарями, справочной литературой.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lastRenderedPageBreak/>
        <w:t xml:space="preserve">Текст 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Особенности употребления языковых средс</w:t>
      </w:r>
      <w:r w:rsidRPr="009A25F9">
        <w:rPr>
          <w:rFonts w:eastAsia="Calibri"/>
          <w:color w:val="000000"/>
          <w:lang w:val="ru-RU"/>
        </w:rPr>
        <w:t>тв выразительности в текстах, принадлежащих к различным функционально-смысловым типам речи.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Информационная переработка текста.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Функциональные разновидности языка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Функциональные разновидности современного русского языка: разговорная речь; функциональные ст</w:t>
      </w:r>
      <w:r w:rsidRPr="009A25F9">
        <w:rPr>
          <w:rFonts w:eastAsia="Calibri"/>
          <w:color w:val="000000"/>
          <w:lang w:val="ru-RU"/>
        </w:rPr>
        <w:t>или: научный (научно-учебный), публицистический, официально-деловой; язык художественной литературы (повторение, обобщение).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</w:t>
      </w:r>
      <w:r w:rsidRPr="009A25F9">
        <w:rPr>
          <w:rFonts w:eastAsia="Calibri"/>
          <w:color w:val="000000"/>
          <w:lang w:val="ru-RU"/>
        </w:rPr>
        <w:t>чного стиля. Тезисы, конспект, реферат, рецензия.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</w:t>
      </w:r>
      <w:r w:rsidRPr="009A25F9">
        <w:rPr>
          <w:rFonts w:eastAsia="Calibri"/>
          <w:color w:val="000000"/>
          <w:lang w:val="ru-RU"/>
        </w:rPr>
        <w:t>тв, а также языковых средств других функциональных разновидностей языка.</w:t>
      </w:r>
    </w:p>
    <w:p w:rsidR="00315546" w:rsidRPr="009A25F9" w:rsidRDefault="00021B58" w:rsidP="005E3D57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B73AF9">
        <w:rPr>
          <w:rFonts w:eastAsia="Calibri"/>
          <w:b/>
          <w:color w:val="000000"/>
          <w:lang w:val="ru-RU"/>
        </w:rPr>
        <w:t xml:space="preserve">Синтаксис. Культура речи. </w:t>
      </w:r>
      <w:r w:rsidRPr="009A25F9">
        <w:rPr>
          <w:rFonts w:eastAsia="Calibri"/>
          <w:b/>
          <w:color w:val="000000"/>
          <w:lang w:val="ru-RU"/>
        </w:rPr>
        <w:t xml:space="preserve">Пунктуация 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Сложное предложение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Понятие о сложном предложении (повторение).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Классификация сложных предложений.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Смысловое, структурное и интонационное единство частей сложного предложения.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Сложносочинённое предложение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Понятие о сложносочинённом </w:t>
      </w:r>
      <w:r w:rsidRPr="009A25F9">
        <w:rPr>
          <w:rFonts w:eastAsia="Calibri"/>
          <w:color w:val="000000"/>
          <w:lang w:val="ru-RU"/>
        </w:rPr>
        <w:t>предложении, его строении.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Употребление сложносочинённых предложе</w:t>
      </w:r>
      <w:r w:rsidRPr="009A25F9">
        <w:rPr>
          <w:rFonts w:eastAsia="Calibri"/>
          <w:color w:val="000000"/>
          <w:lang w:val="ru-RU"/>
        </w:rPr>
        <w:t>ний в речи. Грамматическая синонимия сложносочинённых предложений и простых предложений с однородными членами.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Синтаксический и пунктуационный анал</w:t>
      </w:r>
      <w:r w:rsidRPr="009A25F9">
        <w:rPr>
          <w:rFonts w:eastAsia="Calibri"/>
          <w:color w:val="000000"/>
          <w:lang w:val="ru-RU"/>
        </w:rPr>
        <w:t>из сложносочинённых предложений.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Сложноподчинённое предложение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Понятие о сложноподчинённом предложении. Главная и придаточная части предложения.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Союзы и союзные слова. Различия подчинительных союзов и союзных слов.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Виды сложноподчинённых предложений по ха</w:t>
      </w:r>
      <w:r w:rsidRPr="009A25F9">
        <w:rPr>
          <w:rFonts w:eastAsia="Calibri"/>
          <w:color w:val="000000"/>
          <w:lang w:val="ru-RU"/>
        </w:rPr>
        <w:t>рактеру смысловых отношений между главной и придаточной частями, структуре, синтаксическим средствам связи.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Сложноподчинённые предложения с придаточными о</w:t>
      </w:r>
      <w:r w:rsidRPr="009A25F9">
        <w:rPr>
          <w:rFonts w:eastAsia="Calibri"/>
          <w:color w:val="000000"/>
          <w:lang w:val="ru-RU"/>
        </w:rPr>
        <w:t xml:space="preserve">пределительными. Сложноподчинённые предложения с придаточными изъяснительными. </w:t>
      </w:r>
      <w:r w:rsidRPr="009A25F9">
        <w:rPr>
          <w:rFonts w:eastAsia="Calibri"/>
          <w:color w:val="000000"/>
          <w:lang w:val="ru-RU"/>
        </w:rPr>
        <w:lastRenderedPageBreak/>
        <w:t>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</w:t>
      </w:r>
      <w:r w:rsidRPr="009A25F9">
        <w:rPr>
          <w:rFonts w:eastAsia="Calibri"/>
          <w:color w:val="000000"/>
          <w:lang w:val="ru-RU"/>
        </w:rPr>
        <w:t>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сравнитель­ными.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Нормы построения сложноподчинённого предложения; место придаточного определ</w:t>
      </w:r>
      <w:r w:rsidRPr="009A25F9">
        <w:rPr>
          <w:rFonts w:eastAsia="Calibri"/>
          <w:color w:val="000000"/>
          <w:lang w:val="ru-RU"/>
        </w:rPr>
        <w:t xml:space="preserve">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9A25F9">
        <w:rPr>
          <w:rFonts w:eastAsia="Calibri"/>
          <w:b/>
          <w:color w:val="000000"/>
          <w:lang w:val="ru-RU"/>
        </w:rPr>
        <w:t>чтобы</w:t>
      </w:r>
      <w:r w:rsidRPr="009A25F9">
        <w:rPr>
          <w:rFonts w:eastAsia="Calibri"/>
          <w:color w:val="000000"/>
          <w:lang w:val="ru-RU"/>
        </w:rPr>
        <w:t xml:space="preserve">, союзными словами </w:t>
      </w:r>
      <w:r w:rsidRPr="009A25F9">
        <w:rPr>
          <w:rFonts w:eastAsia="Calibri"/>
          <w:b/>
          <w:color w:val="000000"/>
          <w:lang w:val="ru-RU"/>
        </w:rPr>
        <w:t>какой</w:t>
      </w:r>
      <w:r w:rsidRPr="009A25F9">
        <w:rPr>
          <w:rFonts w:eastAsia="Calibri"/>
          <w:color w:val="000000"/>
          <w:lang w:val="ru-RU"/>
        </w:rPr>
        <w:t xml:space="preserve">, </w:t>
      </w:r>
      <w:r w:rsidRPr="009A25F9">
        <w:rPr>
          <w:rFonts w:eastAsia="Calibri"/>
          <w:b/>
          <w:color w:val="000000"/>
          <w:lang w:val="ru-RU"/>
        </w:rPr>
        <w:t>который</w:t>
      </w:r>
      <w:r w:rsidRPr="009A25F9">
        <w:rPr>
          <w:rFonts w:eastAsia="Calibri"/>
          <w:color w:val="000000"/>
          <w:lang w:val="ru-RU"/>
        </w:rPr>
        <w:t>. Типичные грамматические ошибки при построении сложноподчинённых</w:t>
      </w:r>
      <w:r w:rsidRPr="009A25F9">
        <w:rPr>
          <w:rFonts w:eastAsia="Calibri"/>
          <w:color w:val="000000"/>
          <w:lang w:val="ru-RU"/>
        </w:rPr>
        <w:t xml:space="preserve"> предложений.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Правила постановки знаков препинания в сложноподчинённых предложениях.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Синтаксический и пунктуационный анализ</w:t>
      </w:r>
      <w:r w:rsidRPr="009A25F9">
        <w:rPr>
          <w:rFonts w:eastAsia="Calibri"/>
          <w:color w:val="000000"/>
          <w:lang w:val="ru-RU"/>
        </w:rPr>
        <w:t xml:space="preserve"> сложноподчинённых предложений.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Бессоюзное сложное предложение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Понятие о бессоюзном сложном предложении.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</w:t>
      </w:r>
      <w:r w:rsidRPr="009A25F9">
        <w:rPr>
          <w:rFonts w:eastAsia="Calibri"/>
          <w:color w:val="000000"/>
          <w:lang w:val="ru-RU"/>
        </w:rPr>
        <w:t xml:space="preserve"> речи. Грамматическая синонимия бессоюзных сложных предложений и союзных сложных предложений.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Бессоюзные сложные предложения со значением </w:t>
      </w:r>
      <w:r w:rsidRPr="009A25F9">
        <w:rPr>
          <w:rFonts w:eastAsia="Calibri"/>
          <w:color w:val="000000"/>
          <w:lang w:val="ru-RU"/>
        </w:rPr>
        <w:t>причины, пояснения, дополнения. Двоеточие в бессоюзном сложном предложении.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Синтаксический и пунктуационный анал</w:t>
      </w:r>
      <w:r w:rsidRPr="009A25F9">
        <w:rPr>
          <w:rFonts w:eastAsia="Calibri"/>
          <w:color w:val="000000"/>
          <w:lang w:val="ru-RU"/>
        </w:rPr>
        <w:t>из бессоюзных сложных предложений.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Сложные предложения с разными видами союзной и бессоюзной связи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Типы сложных предложений с разными видами связи.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Прямая и косвенная речь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Прямая и косвенная речь. Синонимия предложений с прямой и косвенной речью.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Цитирование. Способы включения цитат в высказывание.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Нормы построения предложений с прямой и косвенной речью; правила постановки знаков препинания в предложе</w:t>
      </w:r>
      <w:r w:rsidRPr="009A25F9">
        <w:rPr>
          <w:rFonts w:eastAsia="Calibri"/>
          <w:color w:val="000000"/>
          <w:lang w:val="ru-RU"/>
        </w:rPr>
        <w:t>ниях с косвенной речью, с прямой речью, при цитировании.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Применение знаний по синтаксису и пунктуации в практике правописания.</w:t>
      </w:r>
    </w:p>
    <w:p w:rsidR="00315546" w:rsidRDefault="00021B58" w:rsidP="006F64CC">
      <w:pPr>
        <w:ind w:left="120"/>
        <w:jc w:val="both"/>
        <w:rPr>
          <w:rFonts w:eastAsia="Calibri"/>
          <w:color w:val="000000"/>
          <w:lang w:val="ru-RU"/>
        </w:rPr>
      </w:pPr>
      <w:r w:rsidRPr="009A25F9">
        <w:rPr>
          <w:rFonts w:eastAsia="Calibri"/>
          <w:color w:val="000000"/>
          <w:lang w:val="ru-RU"/>
        </w:rPr>
        <w:t>​</w:t>
      </w:r>
      <w:bookmarkStart w:id="3" w:name="block-6425126"/>
      <w:bookmarkEnd w:id="2"/>
    </w:p>
    <w:p w:rsidR="006F64CC" w:rsidRDefault="006F64CC" w:rsidP="006F64CC">
      <w:pPr>
        <w:ind w:left="120"/>
        <w:jc w:val="both"/>
        <w:rPr>
          <w:rFonts w:eastAsia="Calibri"/>
          <w:color w:val="000000"/>
          <w:lang w:val="ru-RU"/>
        </w:rPr>
      </w:pPr>
    </w:p>
    <w:p w:rsidR="006F64CC" w:rsidRDefault="006F64CC" w:rsidP="006F64CC">
      <w:pPr>
        <w:ind w:left="120"/>
        <w:jc w:val="both"/>
        <w:rPr>
          <w:rFonts w:eastAsia="Calibri"/>
          <w:color w:val="000000"/>
          <w:lang w:val="ru-RU"/>
        </w:rPr>
      </w:pPr>
    </w:p>
    <w:p w:rsidR="006F64CC" w:rsidRDefault="006F64CC" w:rsidP="006F64CC">
      <w:pPr>
        <w:ind w:left="120"/>
        <w:jc w:val="both"/>
        <w:rPr>
          <w:rFonts w:eastAsia="Calibri"/>
          <w:color w:val="000000"/>
          <w:lang w:val="ru-RU"/>
        </w:rPr>
      </w:pPr>
    </w:p>
    <w:p w:rsidR="006F64CC" w:rsidRDefault="006F64CC" w:rsidP="006F64CC">
      <w:pPr>
        <w:ind w:left="120"/>
        <w:jc w:val="both"/>
        <w:rPr>
          <w:rFonts w:eastAsia="Calibri"/>
          <w:color w:val="000000"/>
          <w:lang w:val="ru-RU"/>
        </w:rPr>
      </w:pPr>
    </w:p>
    <w:p w:rsidR="006F64CC" w:rsidRDefault="006F64CC" w:rsidP="006F64CC">
      <w:pPr>
        <w:ind w:left="120"/>
        <w:jc w:val="both"/>
        <w:rPr>
          <w:rFonts w:eastAsia="Calibri"/>
          <w:color w:val="000000"/>
          <w:lang w:val="ru-RU"/>
        </w:rPr>
      </w:pPr>
    </w:p>
    <w:p w:rsidR="006F64CC" w:rsidRDefault="006F64CC" w:rsidP="006F64CC">
      <w:pPr>
        <w:ind w:left="120"/>
        <w:jc w:val="both"/>
        <w:rPr>
          <w:rFonts w:eastAsia="Calibri"/>
          <w:color w:val="000000"/>
          <w:lang w:val="ru-RU"/>
        </w:rPr>
      </w:pPr>
    </w:p>
    <w:p w:rsidR="006F64CC" w:rsidRDefault="006F64CC" w:rsidP="006F64CC">
      <w:pPr>
        <w:ind w:left="120"/>
        <w:jc w:val="both"/>
        <w:rPr>
          <w:rFonts w:eastAsia="Calibri"/>
          <w:color w:val="000000"/>
          <w:lang w:val="ru-RU"/>
        </w:rPr>
      </w:pPr>
    </w:p>
    <w:p w:rsidR="006F64CC" w:rsidRDefault="006F64CC" w:rsidP="006F64CC">
      <w:pPr>
        <w:ind w:left="120"/>
        <w:jc w:val="both"/>
        <w:rPr>
          <w:rFonts w:eastAsia="Calibri"/>
          <w:color w:val="000000"/>
          <w:lang w:val="ru-RU"/>
        </w:rPr>
      </w:pPr>
    </w:p>
    <w:p w:rsidR="006F64CC" w:rsidRPr="009A25F9" w:rsidRDefault="006F64CC" w:rsidP="006F64CC">
      <w:pPr>
        <w:ind w:left="120"/>
        <w:jc w:val="both"/>
        <w:rPr>
          <w:rFonts w:eastAsia="Calibri"/>
          <w:lang w:val="ru-RU"/>
        </w:rPr>
      </w:pPr>
    </w:p>
    <w:p w:rsidR="00315546" w:rsidRPr="005E3D57" w:rsidRDefault="006F64CC" w:rsidP="006F64CC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</w:t>
      </w:r>
      <w:r w:rsidR="00021B58" w:rsidRPr="005E3D57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 xml:space="preserve"> РЕЗУЛЬТАТЫ</w:t>
      </w:r>
      <w:r>
        <w:rPr>
          <w:lang w:val="ru-RU"/>
        </w:rPr>
        <w:t xml:space="preserve"> </w:t>
      </w:r>
      <w:r w:rsidRPr="006F64CC">
        <w:rPr>
          <w:rFonts w:ascii="Times New Roman" w:hAnsi="Times New Roman" w:cs="Times New Roman"/>
          <w:b/>
          <w:sz w:val="24"/>
          <w:szCs w:val="24"/>
          <w:lang w:val="ru-RU"/>
        </w:rPr>
        <w:t>ОСВОЕНИЯ УЧЕБНОГО ПРЕДМЕТА «РУССКИЙ ЯЗЫК»</w:t>
      </w:r>
      <w:r w:rsidRPr="006F64CC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 xml:space="preserve">         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ЛИЧНОСТНЫЕ РЕЗУЛЬТАТЫ</w:t>
      </w:r>
    </w:p>
    <w:p w:rsidR="00315546" w:rsidRPr="009A25F9" w:rsidRDefault="00315546" w:rsidP="009A25F9">
      <w:pPr>
        <w:ind w:left="120"/>
        <w:rPr>
          <w:rFonts w:eastAsia="Calibri"/>
          <w:lang w:val="ru-RU"/>
        </w:rPr>
      </w:pP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</w:t>
      </w:r>
      <w:r w:rsidRPr="009A25F9">
        <w:rPr>
          <w:rFonts w:eastAsia="Calibri"/>
          <w:color w:val="000000"/>
          <w:lang w:val="ru-RU"/>
        </w:rPr>
        <w:t>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В результате изучения русско</w:t>
      </w:r>
      <w:r w:rsidRPr="009A25F9">
        <w:rPr>
          <w:rFonts w:eastAsia="Calibri"/>
          <w:color w:val="000000"/>
          <w:lang w:val="ru-RU"/>
        </w:rPr>
        <w:t xml:space="preserve">го языка на уровне основного общего образования у обучающегося будут сформированы </w:t>
      </w:r>
      <w:r w:rsidRPr="009A25F9">
        <w:rPr>
          <w:rFonts w:eastAsia="Calibri"/>
          <w:b/>
          <w:color w:val="000000"/>
          <w:lang w:val="ru-RU"/>
        </w:rPr>
        <w:t>следующие личностные результаты</w:t>
      </w:r>
      <w:r w:rsidRPr="009A25F9">
        <w:rPr>
          <w:rFonts w:eastAsia="Calibri"/>
          <w:color w:val="000000"/>
          <w:lang w:val="ru-RU"/>
        </w:rPr>
        <w:t>: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1) </w:t>
      </w:r>
      <w:r w:rsidRPr="009A25F9">
        <w:rPr>
          <w:rFonts w:eastAsia="Calibri"/>
          <w:b/>
          <w:color w:val="000000"/>
          <w:lang w:val="ru-RU"/>
        </w:rPr>
        <w:t>гражданского воспитания</w:t>
      </w:r>
      <w:r w:rsidRPr="009A25F9">
        <w:rPr>
          <w:rFonts w:eastAsia="Calibri"/>
          <w:color w:val="000000"/>
          <w:lang w:val="ru-RU"/>
        </w:rPr>
        <w:t>: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готовность к выполнению обязанностей гражданина и реализации его прав, уважение прав, свобод и законных интересов</w:t>
      </w:r>
      <w:r w:rsidRPr="009A25F9">
        <w:rPr>
          <w:rFonts w:eastAsia="Calibri"/>
          <w:color w:val="000000"/>
          <w:lang w:val="ru-RU"/>
        </w:rPr>
        <w:t xml:space="preserve">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неприятие любых форм экс</w:t>
      </w:r>
      <w:r w:rsidRPr="009A25F9">
        <w:rPr>
          <w:rFonts w:eastAsia="Calibri"/>
          <w:color w:val="000000"/>
          <w:lang w:val="ru-RU"/>
        </w:rPr>
        <w:t>тремизма, дискриминации; понимание роли различных социальных институтов в жизни человека;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</w:t>
      </w:r>
      <w:r w:rsidRPr="009A25F9">
        <w:rPr>
          <w:rFonts w:eastAsia="Calibri"/>
          <w:color w:val="000000"/>
          <w:lang w:val="ru-RU"/>
        </w:rPr>
        <w:t>ществе, формируемое в том числе на основе примеров из литературных произведений, написанных на русском языке;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готов</w:t>
      </w:r>
      <w:r w:rsidRPr="009A25F9">
        <w:rPr>
          <w:rFonts w:eastAsia="Calibri"/>
          <w:color w:val="000000"/>
          <w:lang w:val="ru-RU"/>
        </w:rPr>
        <w:t>ность к участию в гуманитарной деятельности (помощь людям, нуждающимся в ней; волонтёрство);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2) </w:t>
      </w:r>
      <w:r w:rsidRPr="009A25F9">
        <w:rPr>
          <w:rFonts w:eastAsia="Calibri"/>
          <w:b/>
          <w:color w:val="000000"/>
          <w:lang w:val="ru-RU"/>
        </w:rPr>
        <w:t>патриотического воспитания</w:t>
      </w:r>
      <w:r w:rsidRPr="009A25F9">
        <w:rPr>
          <w:rFonts w:eastAsia="Calibri"/>
          <w:color w:val="000000"/>
          <w:lang w:val="ru-RU"/>
        </w:rPr>
        <w:t>: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</w:t>
      </w:r>
      <w:r w:rsidRPr="009A25F9">
        <w:rPr>
          <w:rFonts w:eastAsia="Calibri"/>
          <w:color w:val="000000"/>
          <w:lang w:val="ru-RU"/>
        </w:rPr>
        <w:t>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</w:t>
      </w:r>
      <w:r w:rsidRPr="009A25F9">
        <w:rPr>
          <w:rFonts w:eastAsia="Calibri"/>
          <w:color w:val="000000"/>
          <w:lang w:val="ru-RU"/>
        </w:rPr>
        <w:t xml:space="preserve">у, к достижениям своей 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</w:t>
      </w:r>
      <w:r w:rsidRPr="009A25F9">
        <w:rPr>
          <w:rFonts w:eastAsia="Calibri"/>
          <w:color w:val="000000"/>
          <w:lang w:val="ru-RU"/>
        </w:rPr>
        <w:t>памятникам, традициям разных народов, проживающих в родной стране;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3) </w:t>
      </w:r>
      <w:r w:rsidRPr="009A25F9">
        <w:rPr>
          <w:rFonts w:eastAsia="Calibri"/>
          <w:b/>
          <w:color w:val="000000"/>
          <w:lang w:val="ru-RU"/>
        </w:rPr>
        <w:t>духовно-нравственного воспитания</w:t>
      </w:r>
      <w:r w:rsidRPr="009A25F9">
        <w:rPr>
          <w:rFonts w:eastAsia="Calibri"/>
          <w:color w:val="000000"/>
          <w:lang w:val="ru-RU"/>
        </w:rPr>
        <w:t>: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а также</w:t>
      </w:r>
      <w:r w:rsidRPr="009A25F9">
        <w:rPr>
          <w:rFonts w:eastAsia="Calibri"/>
          <w:color w:val="000000"/>
          <w:lang w:val="ru-RU"/>
        </w:rPr>
        <w:t xml:space="preserve">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4) </w:t>
      </w:r>
      <w:r w:rsidRPr="009A25F9">
        <w:rPr>
          <w:rFonts w:eastAsia="Calibri"/>
          <w:b/>
          <w:color w:val="000000"/>
          <w:lang w:val="ru-RU"/>
        </w:rPr>
        <w:t>эст</w:t>
      </w:r>
      <w:r w:rsidRPr="009A25F9">
        <w:rPr>
          <w:rFonts w:eastAsia="Calibri"/>
          <w:b/>
          <w:color w:val="000000"/>
          <w:lang w:val="ru-RU"/>
        </w:rPr>
        <w:t>етического воспитания</w:t>
      </w:r>
      <w:r w:rsidRPr="009A25F9">
        <w:rPr>
          <w:rFonts w:eastAsia="Calibri"/>
          <w:color w:val="000000"/>
          <w:lang w:val="ru-RU"/>
        </w:rPr>
        <w:t>: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lastRenderedPageBreak/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осознание</w:t>
      </w:r>
      <w:r w:rsidRPr="009A25F9">
        <w:rPr>
          <w:rFonts w:eastAsia="Calibri"/>
          <w:color w:val="000000"/>
          <w:lang w:val="ru-RU"/>
        </w:rPr>
        <w:t xml:space="preserve">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5) </w:t>
      </w:r>
      <w:r w:rsidRPr="009A25F9">
        <w:rPr>
          <w:rFonts w:eastAsia="Calibri"/>
          <w:b/>
          <w:color w:val="000000"/>
          <w:lang w:val="ru-RU"/>
        </w:rPr>
        <w:t>физического восп</w:t>
      </w:r>
      <w:r w:rsidRPr="009A25F9">
        <w:rPr>
          <w:rFonts w:eastAsia="Calibri"/>
          <w:b/>
          <w:color w:val="000000"/>
          <w:lang w:val="ru-RU"/>
        </w:rPr>
        <w:t>итания, формирования культуры здоровья и эмоционального благополучия: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</w:t>
      </w:r>
      <w:r w:rsidRPr="009A25F9">
        <w:rPr>
          <w:rFonts w:eastAsia="Calibri"/>
          <w:color w:val="000000"/>
          <w:lang w:val="ru-RU"/>
        </w:rPr>
        <w:t>е гигиенических правил, рациональный режим занятий и отдыха, регулярная физическая активность);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</w:t>
      </w:r>
      <w:r w:rsidRPr="009A25F9">
        <w:rPr>
          <w:rFonts w:eastAsia="Calibri"/>
          <w:color w:val="000000"/>
          <w:lang w:val="ru-RU"/>
        </w:rPr>
        <w:t>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способность адаптироваться к стрессовым ситуациям и меняющимся социальным, информационным и при</w:t>
      </w:r>
      <w:r w:rsidRPr="009A25F9">
        <w:rPr>
          <w:rFonts w:eastAsia="Calibri"/>
          <w:color w:val="000000"/>
          <w:lang w:val="ru-RU"/>
        </w:rPr>
        <w:t>родным условиям, в том числе осмысляя собственный опыт и выстраивая дальнейшие цели;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умение принимать себя и других, не осуждая;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умение осознавать своё эмоциональное состояние и эмоциональное состояние других, использовать адекватные языковые средства для </w:t>
      </w:r>
      <w:r w:rsidRPr="009A25F9">
        <w:rPr>
          <w:rFonts w:eastAsia="Calibri"/>
          <w:color w:val="000000"/>
          <w:lang w:val="ru-RU"/>
        </w:rPr>
        <w:t>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6) </w:t>
      </w:r>
      <w:r w:rsidRPr="009A25F9">
        <w:rPr>
          <w:rFonts w:eastAsia="Calibri"/>
          <w:b/>
          <w:color w:val="000000"/>
          <w:lang w:val="ru-RU"/>
        </w:rPr>
        <w:t>трудового воспитания: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установ</w:t>
      </w:r>
      <w:r w:rsidRPr="009A25F9">
        <w:rPr>
          <w:rFonts w:eastAsia="Calibri"/>
          <w:color w:val="000000"/>
          <w:lang w:val="ru-RU"/>
        </w:rPr>
        <w:t>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интерес к практическому </w:t>
      </w:r>
      <w:r w:rsidRPr="009A25F9">
        <w:rPr>
          <w:rFonts w:eastAsia="Calibri"/>
          <w:color w:val="000000"/>
          <w:lang w:val="ru-RU"/>
        </w:rPr>
        <w:t>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</w:t>
      </w:r>
      <w:r w:rsidRPr="009A25F9">
        <w:rPr>
          <w:rFonts w:eastAsia="Calibri"/>
          <w:color w:val="000000"/>
          <w:lang w:val="ru-RU"/>
        </w:rPr>
        <w:t xml:space="preserve"> индивидуальной траектории образования и жизненных планов с учётом личных и общественных интересов и потребностей;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умение рассказать о своих планах на будущее;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7) </w:t>
      </w:r>
      <w:r w:rsidRPr="009A25F9">
        <w:rPr>
          <w:rFonts w:eastAsia="Calibri"/>
          <w:b/>
          <w:color w:val="000000"/>
          <w:lang w:val="ru-RU"/>
        </w:rPr>
        <w:t>экологического воспитания</w:t>
      </w:r>
      <w:r w:rsidRPr="009A25F9">
        <w:rPr>
          <w:rFonts w:eastAsia="Calibri"/>
          <w:color w:val="000000"/>
          <w:lang w:val="ru-RU"/>
        </w:rPr>
        <w:t>: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ориентация на применение знаний из области социальных и естественн</w:t>
      </w:r>
      <w:r w:rsidRPr="009A25F9">
        <w:rPr>
          <w:rFonts w:eastAsia="Calibri"/>
          <w:color w:val="000000"/>
          <w:lang w:val="ru-RU"/>
        </w:rPr>
        <w:t>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повышение уровня экологической культуры, осозна</w:t>
      </w:r>
      <w:r w:rsidRPr="009A25F9">
        <w:rPr>
          <w:rFonts w:eastAsia="Calibri"/>
          <w:color w:val="000000"/>
          <w:lang w:val="ru-RU"/>
        </w:rPr>
        <w:t>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</w:t>
      </w:r>
      <w:r w:rsidRPr="009A25F9">
        <w:rPr>
          <w:rFonts w:eastAsia="Calibri"/>
          <w:color w:val="000000"/>
          <w:lang w:val="ru-RU"/>
        </w:rPr>
        <w:t>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8) </w:t>
      </w:r>
      <w:r w:rsidRPr="009A25F9">
        <w:rPr>
          <w:rFonts w:eastAsia="Calibri"/>
          <w:b/>
          <w:color w:val="000000"/>
          <w:lang w:val="ru-RU"/>
        </w:rPr>
        <w:t>ценности научного познания: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lastRenderedPageBreak/>
        <w:t xml:space="preserve">ориентация в деятельности на современную </w:t>
      </w:r>
      <w:r w:rsidRPr="009A25F9">
        <w:rPr>
          <w:rFonts w:eastAsia="Calibri"/>
          <w:color w:val="000000"/>
          <w:lang w:val="ru-RU"/>
        </w:rPr>
        <w:t>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</w:t>
      </w:r>
      <w:r w:rsidRPr="009A25F9">
        <w:rPr>
          <w:rFonts w:eastAsia="Calibri"/>
          <w:color w:val="000000"/>
          <w:lang w:val="ru-RU"/>
        </w:rPr>
        <w:t>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9) </w:t>
      </w:r>
      <w:r w:rsidRPr="009A25F9">
        <w:rPr>
          <w:rFonts w:eastAsia="Calibri"/>
          <w:b/>
          <w:color w:val="000000"/>
          <w:lang w:val="ru-RU"/>
        </w:rPr>
        <w:t>адаптации обучающегося к измен</w:t>
      </w:r>
      <w:r w:rsidRPr="009A25F9">
        <w:rPr>
          <w:rFonts w:eastAsia="Calibri"/>
          <w:b/>
          <w:color w:val="000000"/>
          <w:lang w:val="ru-RU"/>
        </w:rPr>
        <w:t>яющимся условиям социальной и природной среды: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</w:t>
      </w:r>
      <w:r w:rsidRPr="009A25F9">
        <w:rPr>
          <w:rFonts w:eastAsia="Calibri"/>
          <w:color w:val="000000"/>
          <w:lang w:val="ru-RU"/>
        </w:rPr>
        <w:t>ой деятельности, а также в рамках социального взаимодействия с людьми из другой культурной среды;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</w:t>
      </w:r>
      <w:r w:rsidRPr="009A25F9">
        <w:rPr>
          <w:rFonts w:eastAsia="Calibri"/>
          <w:color w:val="000000"/>
          <w:lang w:val="ru-RU"/>
        </w:rPr>
        <w:t>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</w:t>
      </w:r>
      <w:r w:rsidRPr="009A25F9">
        <w:rPr>
          <w:rFonts w:eastAsia="Calibri"/>
          <w:color w:val="000000"/>
          <w:lang w:val="ru-RU"/>
        </w:rPr>
        <w:t>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</w:t>
      </w:r>
      <w:r w:rsidRPr="009A25F9">
        <w:rPr>
          <w:rFonts w:eastAsia="Calibri"/>
          <w:color w:val="000000"/>
          <w:lang w:val="ru-RU"/>
        </w:rPr>
        <w:t xml:space="preserve">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315546" w:rsidRDefault="00021B58" w:rsidP="009A25F9">
      <w:pPr>
        <w:ind w:firstLine="600"/>
        <w:jc w:val="both"/>
        <w:rPr>
          <w:rFonts w:eastAsia="Calibri"/>
          <w:color w:val="000000"/>
          <w:lang w:val="ru-RU"/>
        </w:rPr>
      </w:pPr>
      <w:r w:rsidRPr="009A25F9">
        <w:rPr>
          <w:rFonts w:eastAsia="Calibri"/>
          <w:color w:val="000000"/>
          <w:lang w:val="ru-RU"/>
        </w:rPr>
        <w:t>способность осознав</w:t>
      </w:r>
      <w:r w:rsidRPr="009A25F9">
        <w:rPr>
          <w:rFonts w:eastAsia="Calibri"/>
          <w:color w:val="000000"/>
          <w:lang w:val="ru-RU"/>
        </w:rPr>
        <w:t>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</w:t>
      </w:r>
      <w:r w:rsidRPr="009A25F9">
        <w:rPr>
          <w:rFonts w:eastAsia="Calibri"/>
          <w:color w:val="000000"/>
          <w:lang w:val="ru-RU"/>
        </w:rPr>
        <w:t xml:space="preserve">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C137B2" w:rsidRPr="009A25F9" w:rsidRDefault="00C137B2" w:rsidP="009A25F9">
      <w:pPr>
        <w:ind w:firstLine="60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МЕТАПРЕДМЕТНЫЕ РЕЗУЛЬТАТЫ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В результате изучения русского языка на уровне о</w:t>
      </w:r>
      <w:r w:rsidRPr="009A25F9">
        <w:rPr>
          <w:rFonts w:eastAsia="Calibri"/>
          <w:color w:val="000000"/>
          <w:lang w:val="ru-RU"/>
        </w:rPr>
        <w:t xml:space="preserve">сновного общего образования у обучающегося будут сформированы </w:t>
      </w:r>
      <w:r w:rsidRPr="009A25F9">
        <w:rPr>
          <w:rFonts w:eastAsia="Calibri"/>
          <w:b/>
          <w:color w:val="000000"/>
          <w:lang w:val="ru-RU"/>
        </w:rPr>
        <w:t>следующие метапредметные результаты</w:t>
      </w:r>
      <w:r w:rsidRPr="009A25F9">
        <w:rPr>
          <w:rFonts w:eastAsia="Calibri"/>
          <w:color w:val="000000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</w:t>
      </w:r>
      <w:r w:rsidRPr="009A25F9">
        <w:rPr>
          <w:rFonts w:eastAsia="Calibri"/>
          <w:color w:val="000000"/>
          <w:lang w:val="ru-RU"/>
        </w:rPr>
        <w:t>ьность.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У обучающегося будут сформированы следующие </w:t>
      </w:r>
      <w:r w:rsidRPr="009A25F9">
        <w:rPr>
          <w:rFonts w:eastAsia="Calibri"/>
          <w:b/>
          <w:color w:val="000000"/>
          <w:lang w:val="ru-RU"/>
        </w:rPr>
        <w:t>базовые логические действиякак часть познавательных универсальных учебных действий</w:t>
      </w:r>
      <w:r w:rsidRPr="009A25F9">
        <w:rPr>
          <w:rFonts w:eastAsia="Calibri"/>
          <w:color w:val="000000"/>
          <w:lang w:val="ru-RU"/>
        </w:rPr>
        <w:t>: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выявлять и характеризовать существенные признаки языковых единиц, языковых явлений и процессов;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устанавливать существенн</w:t>
      </w:r>
      <w:r w:rsidRPr="009A25F9">
        <w:rPr>
          <w:rFonts w:eastAsia="Calibri"/>
          <w:color w:val="000000"/>
          <w:lang w:val="ru-RU"/>
        </w:rPr>
        <w:t>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выявлять закономерности и противоречия в рассматриваемых фактах, данных и на</w:t>
      </w:r>
      <w:r w:rsidRPr="009A25F9">
        <w:rPr>
          <w:rFonts w:eastAsia="Calibri"/>
          <w:color w:val="000000"/>
          <w:lang w:val="ru-RU"/>
        </w:rPr>
        <w:t>блюдениях, предлагать критерии для выявления закономерностей и противоречий;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lastRenderedPageBreak/>
        <w:t xml:space="preserve">выявлять причинно-следственные связи при изучении языковых процессов, делать выводы с </w:t>
      </w:r>
      <w:r w:rsidRPr="009A25F9">
        <w:rPr>
          <w:rFonts w:eastAsia="Calibri"/>
          <w:color w:val="000000"/>
          <w:lang w:val="ru-RU"/>
        </w:rPr>
        <w:t>использованием дедуктивных и индуктивных умозаключений, умозаключений по аналогии, формулировать гипотезы о взаимосвязях;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</w:t>
      </w:r>
      <w:r w:rsidRPr="009A25F9">
        <w:rPr>
          <w:rFonts w:eastAsia="Calibri"/>
          <w:color w:val="000000"/>
          <w:lang w:val="ru-RU"/>
        </w:rPr>
        <w:t xml:space="preserve"> решения и выбирая оптимальный вариант с учётом самостоятельно выделенных критериев.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У обучающегося будут сформированы следующие </w:t>
      </w:r>
      <w:r w:rsidRPr="009A25F9">
        <w:rPr>
          <w:rFonts w:eastAsia="Calibri"/>
          <w:b/>
          <w:color w:val="000000"/>
          <w:lang w:val="ru-RU"/>
        </w:rPr>
        <w:t>базовые исследовательские действиякак часть познавательных универсальных учебных действий</w:t>
      </w:r>
      <w:r w:rsidRPr="009A25F9">
        <w:rPr>
          <w:rFonts w:eastAsia="Calibri"/>
          <w:color w:val="000000"/>
          <w:lang w:val="ru-RU"/>
        </w:rPr>
        <w:t>: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использовать вопросы как исследовате</w:t>
      </w:r>
      <w:r w:rsidRPr="009A25F9">
        <w:rPr>
          <w:rFonts w:eastAsia="Calibri"/>
          <w:color w:val="000000"/>
          <w:lang w:val="ru-RU"/>
        </w:rPr>
        <w:t>льский инструмент познания в языковом образовании;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формировать гипотезу об истинности собственных суждений </w:t>
      </w:r>
      <w:r w:rsidRPr="009A25F9">
        <w:rPr>
          <w:rFonts w:eastAsia="Calibri"/>
          <w:color w:val="000000"/>
          <w:lang w:val="ru-RU"/>
        </w:rPr>
        <w:t>и суждений других, аргументировать свою позицию, мнение;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составлять алгоритм действий и использовать его для решения учебных задач;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</w:t>
      </w:r>
      <w:r w:rsidRPr="009A25F9">
        <w:rPr>
          <w:rFonts w:eastAsia="Calibri"/>
          <w:color w:val="000000"/>
          <w:lang w:val="ru-RU"/>
        </w:rPr>
        <w:t>ов, причинно-следственных связей и зависимостей объектов между собой;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самостоятельно формулировать обобщения и выводы по результатам </w:t>
      </w:r>
      <w:r w:rsidRPr="009A25F9">
        <w:rPr>
          <w:rFonts w:eastAsia="Calibri"/>
          <w:color w:val="000000"/>
          <w:lang w:val="ru-RU"/>
        </w:rPr>
        <w:t>проведённого наблюдения, исследования, владеть инструментами оценки достоверности полученных выводов и обобщений;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прогнозировать возможное дальнейшее развитие процессов, событий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и их последствия в аналогичных или сходных ситуациях, а также выдвигать предпо</w:t>
      </w:r>
      <w:r w:rsidRPr="009A25F9">
        <w:rPr>
          <w:rFonts w:eastAsia="Calibri"/>
          <w:color w:val="000000"/>
          <w:lang w:val="ru-RU"/>
        </w:rPr>
        <w:t>ложения об их развитии в новых условиях и контекстах.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У обучающегося будут сформированы следующие </w:t>
      </w:r>
      <w:r w:rsidRPr="009A25F9">
        <w:rPr>
          <w:rFonts w:eastAsia="Calibri"/>
          <w:b/>
          <w:color w:val="000000"/>
          <w:lang w:val="ru-RU"/>
        </w:rPr>
        <w:t>умения работать с информациейкак часть познавательных универсальных учебных действий</w:t>
      </w:r>
      <w:r w:rsidRPr="009A25F9">
        <w:rPr>
          <w:rFonts w:eastAsia="Calibri"/>
          <w:color w:val="000000"/>
          <w:lang w:val="ru-RU"/>
        </w:rPr>
        <w:t>: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применять различные методы, инструменты и запросы при поиске и отборе ин</w:t>
      </w:r>
      <w:r w:rsidRPr="009A25F9">
        <w:rPr>
          <w:rFonts w:eastAsia="Calibri"/>
          <w:color w:val="000000"/>
          <w:lang w:val="ru-RU"/>
        </w:rPr>
        <w:t>формации с учётом предложенной учебной задачи и заданных критериев;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использовать различные виды аудирования и чтения для оценки </w:t>
      </w:r>
      <w:r w:rsidRPr="009A25F9">
        <w:rPr>
          <w:rFonts w:eastAsia="Calibri"/>
          <w:color w:val="000000"/>
          <w:lang w:val="ru-RU"/>
        </w:rPr>
        <w:t>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использовать смысловое чтение для извлечения, обобщения и систематизации информации из одного или нескольких и</w:t>
      </w:r>
      <w:r w:rsidRPr="009A25F9">
        <w:rPr>
          <w:rFonts w:eastAsia="Calibri"/>
          <w:color w:val="000000"/>
          <w:lang w:val="ru-RU"/>
        </w:rPr>
        <w:t>сточников с учётом поставленных целей;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самостоятельно выбирать оптимальную форму представления информации (текст, презентация, та</w:t>
      </w:r>
      <w:r w:rsidRPr="009A25F9">
        <w:rPr>
          <w:rFonts w:eastAsia="Calibri"/>
          <w:color w:val="000000"/>
          <w:lang w:val="ru-RU"/>
        </w:rPr>
        <w:t>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оценивать надёжность информации по критериям, предложенным учителем или сформулированным самостоятел</w:t>
      </w:r>
      <w:r w:rsidRPr="009A25F9">
        <w:rPr>
          <w:rFonts w:eastAsia="Calibri"/>
          <w:color w:val="000000"/>
          <w:lang w:val="ru-RU"/>
        </w:rPr>
        <w:t>ьно;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эффективно запоминать и систематизировать информацию.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У обучающегося будут сформированы следующие </w:t>
      </w:r>
      <w:r w:rsidRPr="009A25F9">
        <w:rPr>
          <w:rFonts w:eastAsia="Calibri"/>
          <w:b/>
          <w:color w:val="000000"/>
          <w:lang w:val="ru-RU"/>
        </w:rPr>
        <w:t>умения общения как часть коммуникативных универсальных учебных действий</w:t>
      </w:r>
      <w:r w:rsidRPr="009A25F9">
        <w:rPr>
          <w:rFonts w:eastAsia="Calibri"/>
          <w:color w:val="000000"/>
          <w:lang w:val="ru-RU"/>
        </w:rPr>
        <w:t>: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lastRenderedPageBreak/>
        <w:t>воспринимать и формулировать суждения, выражать эмоции в соответствии с условиям</w:t>
      </w:r>
      <w:r w:rsidRPr="009A25F9">
        <w:rPr>
          <w:rFonts w:eastAsia="Calibri"/>
          <w:color w:val="000000"/>
          <w:lang w:val="ru-RU"/>
        </w:rPr>
        <w:t>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распознавать невербальные средства общения, понимать значение социальных знаков;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знать и распознавать предпосылки конфликтны</w:t>
      </w:r>
      <w:r w:rsidRPr="009A25F9">
        <w:rPr>
          <w:rFonts w:eastAsia="Calibri"/>
          <w:color w:val="000000"/>
          <w:lang w:val="ru-RU"/>
        </w:rPr>
        <w:t>х ситуаций и смягчать конфликты, вести переговоры;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в ходе диалога (дискуссии) задавать вопросы по существу обсуждаемой темы и выск</w:t>
      </w:r>
      <w:r w:rsidRPr="009A25F9">
        <w:rPr>
          <w:rFonts w:eastAsia="Calibri"/>
          <w:color w:val="000000"/>
          <w:lang w:val="ru-RU"/>
        </w:rPr>
        <w:t>азывать идеи, нацеленные на решение задачи и поддержание благожелательности общения;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публично представлять результаты проведённого языкового </w:t>
      </w:r>
      <w:r w:rsidRPr="009A25F9">
        <w:rPr>
          <w:rFonts w:eastAsia="Calibri"/>
          <w:color w:val="000000"/>
          <w:lang w:val="ru-RU"/>
        </w:rPr>
        <w:t>анализа, выполненного лингвистического эксперимента, исследования, проекта;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</w:t>
      </w:r>
      <w:r w:rsidRPr="009A25F9">
        <w:rPr>
          <w:rFonts w:eastAsia="Calibri"/>
          <w:color w:val="000000"/>
          <w:lang w:val="ru-RU"/>
        </w:rPr>
        <w:t>тивного материала.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У обучающегося будут сформированы следующие </w:t>
      </w:r>
      <w:r w:rsidRPr="009A25F9">
        <w:rPr>
          <w:rFonts w:eastAsia="Calibri"/>
          <w:b/>
          <w:color w:val="000000"/>
          <w:lang w:val="ru-RU"/>
        </w:rPr>
        <w:t>умения самоорганизации как части регулятивных универсальных учебных действий</w:t>
      </w:r>
      <w:r w:rsidRPr="009A25F9">
        <w:rPr>
          <w:rFonts w:eastAsia="Calibri"/>
          <w:color w:val="000000"/>
          <w:lang w:val="ru-RU"/>
        </w:rPr>
        <w:t>: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выявлять проблемы для решения в учебных и жизненных ситуациях;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ориентироваться в различных подходах к принятию реше</w:t>
      </w:r>
      <w:r w:rsidRPr="009A25F9">
        <w:rPr>
          <w:rFonts w:eastAsia="Calibri"/>
          <w:color w:val="000000"/>
          <w:lang w:val="ru-RU"/>
        </w:rPr>
        <w:t>ний (индивидуальное, принятие решения в группе, принятие решения группой);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</w:t>
      </w:r>
      <w:r w:rsidRPr="009A25F9">
        <w:rPr>
          <w:rFonts w:eastAsia="Calibri"/>
          <w:color w:val="000000"/>
          <w:lang w:val="ru-RU"/>
        </w:rPr>
        <w:t>длагаемые варианты решений;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делать выбор и брать ответственность за решение.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У обучающегося будут сформированы следующие </w:t>
      </w:r>
      <w:r w:rsidRPr="009A25F9">
        <w:rPr>
          <w:rFonts w:eastAsia="Calibri"/>
          <w:b/>
          <w:color w:val="000000"/>
          <w:lang w:val="ru-RU"/>
        </w:rPr>
        <w:t>умения самоконтроля, эмоционального инте</w:t>
      </w:r>
      <w:r w:rsidRPr="009A25F9">
        <w:rPr>
          <w:rFonts w:eastAsia="Calibri"/>
          <w:b/>
          <w:color w:val="000000"/>
          <w:lang w:val="ru-RU"/>
        </w:rPr>
        <w:t>ллекта как части регулятивных универсальных учебных действий</w:t>
      </w:r>
      <w:r w:rsidRPr="009A25F9">
        <w:rPr>
          <w:rFonts w:eastAsia="Calibri"/>
          <w:color w:val="000000"/>
          <w:lang w:val="ru-RU"/>
        </w:rPr>
        <w:t>: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давать адекватную оценку учебной ситуации и предлагать план её изменения;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предвидеть трудности, которые </w:t>
      </w:r>
      <w:r w:rsidRPr="009A25F9">
        <w:rPr>
          <w:rFonts w:eastAsia="Calibri"/>
          <w:color w:val="000000"/>
          <w:lang w:val="ru-RU"/>
        </w:rPr>
        <w:t>могут возникнуть при решении учебной задачи, и адаптировать решение к меняющимся обстоятельствам;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</w:t>
      </w:r>
      <w:r w:rsidRPr="009A25F9">
        <w:rPr>
          <w:rFonts w:eastAsia="Calibri"/>
          <w:color w:val="000000"/>
          <w:lang w:val="ru-RU"/>
        </w:rPr>
        <w:t>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развивать способность управлять собственными эмоциями и эмоциями других;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выявлять и анализировать причины </w:t>
      </w:r>
      <w:r w:rsidRPr="009A25F9">
        <w:rPr>
          <w:rFonts w:eastAsia="Calibri"/>
          <w:color w:val="000000"/>
          <w:lang w:val="ru-RU"/>
        </w:rPr>
        <w:t>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осознанно относиться к другому человеку и его мнению;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признавать своё и чужое право на ошибку;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принимать себя и других, не </w:t>
      </w:r>
      <w:r w:rsidRPr="009A25F9">
        <w:rPr>
          <w:rFonts w:eastAsia="Calibri"/>
          <w:color w:val="000000"/>
          <w:lang w:val="ru-RU"/>
        </w:rPr>
        <w:t>осуждая;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проявлять открытость;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lastRenderedPageBreak/>
        <w:t>осознавать невозможность контролировать всё вокруг.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У обучающегося будут сформированы следующие </w:t>
      </w:r>
      <w:r w:rsidRPr="009A25F9">
        <w:rPr>
          <w:rFonts w:eastAsia="Calibri"/>
          <w:b/>
          <w:color w:val="000000"/>
          <w:lang w:val="ru-RU"/>
        </w:rPr>
        <w:t>умения совместной деятельности</w:t>
      </w:r>
      <w:r w:rsidRPr="009A25F9">
        <w:rPr>
          <w:rFonts w:eastAsia="Calibri"/>
          <w:color w:val="000000"/>
          <w:lang w:val="ru-RU"/>
        </w:rPr>
        <w:t>: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понимать и использовать преимущества командной и индивидуальной работы при решении конкретной про</w:t>
      </w:r>
      <w:r w:rsidRPr="009A25F9">
        <w:rPr>
          <w:rFonts w:eastAsia="Calibri"/>
          <w:color w:val="000000"/>
          <w:lang w:val="ru-RU"/>
        </w:rPr>
        <w:t>блемы, обосновывать необходимость применения групповых форм взаимодействия при решении поставленной задачи;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</w:t>
      </w:r>
      <w:r w:rsidRPr="009A25F9">
        <w:rPr>
          <w:rFonts w:eastAsia="Calibri"/>
          <w:color w:val="000000"/>
          <w:lang w:val="ru-RU"/>
        </w:rPr>
        <w:t>тат совместной работы;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</w:t>
      </w:r>
      <w:r w:rsidRPr="009A25F9">
        <w:rPr>
          <w:rFonts w:eastAsia="Calibri"/>
          <w:color w:val="000000"/>
          <w:lang w:val="ru-RU"/>
        </w:rPr>
        <w:t>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выполнять свою часть работы, достигать качественный результат по своему направлению и координировать свои дей</w:t>
      </w:r>
      <w:r w:rsidRPr="009A25F9">
        <w:rPr>
          <w:rFonts w:eastAsia="Calibri"/>
          <w:color w:val="000000"/>
          <w:lang w:val="ru-RU"/>
        </w:rPr>
        <w:t>ствия с действиями других членов команды;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</w:t>
      </w:r>
      <w:r w:rsidRPr="009A25F9">
        <w:rPr>
          <w:rFonts w:eastAsia="Calibri"/>
          <w:color w:val="000000"/>
          <w:lang w:val="ru-RU"/>
        </w:rPr>
        <w:t>атов, разделять сферу ответственности и проявлять готовность к представлению отчёта перед группой.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ПРЕДМЕТНЫЕ РЕЗУЛЬТАТЫ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5 КЛАСС</w:t>
      </w:r>
    </w:p>
    <w:p w:rsidR="00315546" w:rsidRPr="009A25F9" w:rsidRDefault="00315546" w:rsidP="009A25F9">
      <w:pPr>
        <w:ind w:left="120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Общие сведения о языке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Язык и речь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</w:t>
      </w:r>
      <w:r w:rsidRPr="009A25F9">
        <w:rPr>
          <w:rFonts w:eastAsia="Calibri"/>
          <w:color w:val="000000"/>
          <w:lang w:val="ru-RU"/>
        </w:rPr>
        <w:t>ости при решении практико-ориентированных учебных задач и в повседневной жизни.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</w:t>
      </w:r>
      <w:r w:rsidRPr="009A25F9">
        <w:rPr>
          <w:rFonts w:eastAsia="Calibri"/>
          <w:color w:val="000000"/>
          <w:lang w:val="ru-RU"/>
        </w:rPr>
        <w:t>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Владеть различными видами аудирования: выборочным, ­ознакомительным, детальным – научно-учебных и художеств</w:t>
      </w:r>
      <w:r w:rsidRPr="009A25F9">
        <w:rPr>
          <w:rFonts w:eastAsia="Calibri"/>
          <w:color w:val="000000"/>
          <w:lang w:val="ru-RU"/>
        </w:rPr>
        <w:t>енных текстов различных функционально-смысловых типов речи.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Владеть различными видами чтения: просмотровым, ознакомительным, изучающим, поисковым.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Устно пересказывать прочитанный или прослушанный текст объёмом не менее 100 слов.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Понимать содержание прослуш</w:t>
      </w:r>
      <w:r w:rsidRPr="009A25F9">
        <w:rPr>
          <w:rFonts w:eastAsia="Calibri"/>
          <w:color w:val="000000"/>
          <w:lang w:val="ru-RU"/>
        </w:rPr>
        <w:t xml:space="preserve">анных и прочитанных научно-учебных и художественных текстов различных функционально-смысловых типов речи объёмом не </w:t>
      </w:r>
      <w:r w:rsidRPr="009A25F9">
        <w:rPr>
          <w:rFonts w:eastAsia="Calibri"/>
          <w:color w:val="000000"/>
          <w:lang w:val="ru-RU"/>
        </w:rPr>
        <w:lastRenderedPageBreak/>
        <w:t>менее 150 слов: устно и письменно формулировать тему и главную мысль текста; формулировать вопросы по содержанию текста и отвечать на них; п</w:t>
      </w:r>
      <w:r w:rsidRPr="009A25F9">
        <w:rPr>
          <w:rFonts w:eastAsia="Calibri"/>
          <w:color w:val="000000"/>
          <w:lang w:val="ru-RU"/>
        </w:rPr>
        <w:t>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Осуществлять выбор языковых средств для создания выс</w:t>
      </w:r>
      <w:r w:rsidRPr="009A25F9">
        <w:rPr>
          <w:rFonts w:eastAsia="Calibri"/>
          <w:color w:val="000000"/>
          <w:lang w:val="ru-RU"/>
        </w:rPr>
        <w:t>казывания в соответствии с целью, темой и коммуникативным замыслом.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</w:t>
      </w:r>
      <w:r w:rsidRPr="009A25F9">
        <w:rPr>
          <w:rFonts w:eastAsia="Calibri"/>
          <w:color w:val="000000"/>
          <w:lang w:val="ru-RU"/>
        </w:rPr>
        <w:t>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</w:t>
      </w:r>
      <w:r w:rsidRPr="009A25F9">
        <w:rPr>
          <w:rFonts w:eastAsia="Calibri"/>
          <w:color w:val="000000"/>
          <w:lang w:val="ru-RU"/>
        </w:rPr>
        <w:t>дами лексических словарей; соблюдать в устной речи и на письме правила речевого этикета.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 xml:space="preserve">Текст 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</w:t>
      </w:r>
      <w:r w:rsidRPr="009A25F9">
        <w:rPr>
          <w:rFonts w:eastAsia="Calibri"/>
          <w:color w:val="000000"/>
          <w:lang w:val="ru-RU"/>
        </w:rPr>
        <w:t>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Проводить смысловой анализ текста, его композиционных особенностей, определять количество микро</w:t>
      </w:r>
      <w:r w:rsidRPr="009A25F9">
        <w:rPr>
          <w:rFonts w:eastAsia="Calibri"/>
          <w:color w:val="000000"/>
          <w:lang w:val="ru-RU"/>
        </w:rPr>
        <w:t>тем и абзацев.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функ­ционально-смысловому </w:t>
      </w:r>
      <w:r w:rsidRPr="009A25F9">
        <w:rPr>
          <w:rFonts w:eastAsia="Calibri"/>
          <w:color w:val="000000"/>
          <w:lang w:val="ru-RU"/>
        </w:rPr>
        <w:t>типу речи.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Применять знание основных признаков текста (повествование) в </w:t>
      </w:r>
      <w:r w:rsidRPr="009A25F9">
        <w:rPr>
          <w:rFonts w:eastAsia="Calibri"/>
          <w:color w:val="000000"/>
          <w:lang w:val="ru-RU"/>
        </w:rPr>
        <w:t>практике его создания.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Восстанавлива</w:t>
      </w:r>
      <w:r w:rsidRPr="009A25F9">
        <w:rPr>
          <w:rFonts w:eastAsia="Calibri"/>
          <w:color w:val="000000"/>
          <w:lang w:val="ru-RU"/>
        </w:rPr>
        <w:t>ть деформированный текст; осуществлять корректировку восстановленного текста с опорой на образец.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</w:t>
      </w:r>
      <w:r w:rsidRPr="009A25F9">
        <w:rPr>
          <w:rFonts w:eastAsia="Calibri"/>
          <w:color w:val="000000"/>
          <w:lang w:val="ru-RU"/>
        </w:rPr>
        <w:t>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</w:t>
      </w:r>
      <w:r w:rsidRPr="009A25F9">
        <w:rPr>
          <w:rFonts w:eastAsia="Calibri"/>
          <w:color w:val="000000"/>
          <w:lang w:val="ru-RU"/>
        </w:rPr>
        <w:t>арей и справочной литературы, и использовать её в учебной деятельности.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Представлять сообщение на заданную тему в виде презентации.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</w:t>
      </w:r>
      <w:r w:rsidRPr="009A25F9">
        <w:rPr>
          <w:rFonts w:eastAsia="Calibri"/>
          <w:color w:val="000000"/>
          <w:lang w:val="ru-RU"/>
        </w:rPr>
        <w:t>го материала, начальный логический анализ текста – целостность, связность, информативность).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Функциональные разновидности языка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lastRenderedPageBreak/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Система яз</w:t>
      </w:r>
      <w:r w:rsidRPr="009A25F9">
        <w:rPr>
          <w:rFonts w:eastAsia="Calibri"/>
          <w:b/>
          <w:color w:val="000000"/>
          <w:lang w:val="ru-RU"/>
        </w:rPr>
        <w:t>ыка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Фонетика. Графика. Орфоэпия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Проводить фонетический анализ слов.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Использовать знания по фонетике, графике и орфоэпии в практике произношения и правописания </w:t>
      </w:r>
      <w:r w:rsidRPr="009A25F9">
        <w:rPr>
          <w:rFonts w:eastAsia="Calibri"/>
          <w:color w:val="000000"/>
          <w:lang w:val="ru-RU"/>
        </w:rPr>
        <w:t>слов.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Орфография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Распознавать изученные орфограммы.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Применять знания по орфографии в практике правописания (в том числе применя</w:t>
      </w:r>
      <w:r w:rsidRPr="009A25F9">
        <w:rPr>
          <w:rFonts w:eastAsia="Calibri"/>
          <w:color w:val="000000"/>
          <w:lang w:val="ru-RU"/>
        </w:rPr>
        <w:t xml:space="preserve">ть знание о правописании разделительных </w:t>
      </w:r>
      <w:r w:rsidRPr="009A25F9">
        <w:rPr>
          <w:rFonts w:eastAsia="Calibri"/>
          <w:b/>
          <w:color w:val="000000"/>
          <w:lang w:val="ru-RU"/>
        </w:rPr>
        <w:t>ъ</w:t>
      </w:r>
      <w:r w:rsidRPr="009A25F9">
        <w:rPr>
          <w:rFonts w:eastAsia="Calibri"/>
          <w:color w:val="000000"/>
          <w:lang w:val="ru-RU"/>
        </w:rPr>
        <w:t xml:space="preserve"> и </w:t>
      </w:r>
      <w:r w:rsidRPr="009A25F9">
        <w:rPr>
          <w:rFonts w:eastAsia="Calibri"/>
          <w:b/>
          <w:color w:val="000000"/>
          <w:lang w:val="ru-RU"/>
        </w:rPr>
        <w:t>ь</w:t>
      </w:r>
      <w:r w:rsidRPr="009A25F9">
        <w:rPr>
          <w:rFonts w:eastAsia="Calibri"/>
          <w:color w:val="000000"/>
          <w:lang w:val="ru-RU"/>
        </w:rPr>
        <w:t>).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Лексикология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Распознават</w:t>
      </w:r>
      <w:r w:rsidRPr="009A25F9">
        <w:rPr>
          <w:rFonts w:eastAsia="Calibri"/>
          <w:color w:val="000000"/>
          <w:lang w:val="ru-RU"/>
        </w:rPr>
        <w:t>ь однозначные и многозначные слова, различать прямое и переносное значения слова.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Характеризовать тематические группы слов, </w:t>
      </w:r>
      <w:r w:rsidRPr="009A25F9">
        <w:rPr>
          <w:rFonts w:eastAsia="Calibri"/>
          <w:color w:val="000000"/>
          <w:lang w:val="ru-RU"/>
        </w:rPr>
        <w:t>родовые и видовые понятия.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Проводить лексический анализ слов (в рамках изученного).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Уметь пользоваться лексическими словарями (толковым словарём, словарями синонимов, антонимов, омонимов, паро­нимов).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Морфемика. Орфография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Характеризовать морфему как мини</w:t>
      </w:r>
      <w:r w:rsidRPr="009A25F9">
        <w:rPr>
          <w:rFonts w:eastAsia="Calibri"/>
          <w:color w:val="000000"/>
          <w:lang w:val="ru-RU"/>
        </w:rPr>
        <w:t>мальную значимую единицу языка.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Находить чередование звуков в морфемах (в том числе чередование гласных с нулём звука).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Проводить морфемный анализ слов.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Применять </w:t>
      </w:r>
      <w:r w:rsidRPr="009A25F9">
        <w:rPr>
          <w:rFonts w:eastAsia="Calibri"/>
          <w:color w:val="000000"/>
          <w:lang w:val="ru-RU"/>
        </w:rPr>
        <w:t>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проверяемыми, непроверяемыми, чередующимися гласными (в рамках изученн</w:t>
      </w:r>
      <w:r w:rsidRPr="009A25F9">
        <w:rPr>
          <w:rFonts w:eastAsia="Calibri"/>
          <w:color w:val="000000"/>
          <w:lang w:val="ru-RU"/>
        </w:rPr>
        <w:t xml:space="preserve">ого); корней с проверяемыми, непроверяемыми, непроизносимыми согласными (в рамках изученного); ё – о после шипящих в корне слова; </w:t>
      </w:r>
      <w:r w:rsidRPr="009A25F9">
        <w:rPr>
          <w:rFonts w:eastAsia="Calibri"/>
          <w:b/>
          <w:color w:val="000000"/>
          <w:lang w:val="ru-RU"/>
        </w:rPr>
        <w:t>ы</w:t>
      </w:r>
      <w:r w:rsidRPr="009A25F9">
        <w:rPr>
          <w:rFonts w:eastAsia="Calibri"/>
          <w:color w:val="000000"/>
          <w:lang w:val="ru-RU"/>
        </w:rPr>
        <w:t xml:space="preserve"> – </w:t>
      </w:r>
      <w:r w:rsidRPr="009A25F9">
        <w:rPr>
          <w:rFonts w:eastAsia="Calibri"/>
          <w:b/>
          <w:color w:val="000000"/>
          <w:lang w:val="ru-RU"/>
        </w:rPr>
        <w:t>и</w:t>
      </w:r>
      <w:r w:rsidRPr="009A25F9">
        <w:rPr>
          <w:rFonts w:eastAsia="Calibri"/>
          <w:color w:val="000000"/>
          <w:lang w:val="ru-RU"/>
        </w:rPr>
        <w:t xml:space="preserve"> после </w:t>
      </w:r>
      <w:r w:rsidRPr="009A25F9">
        <w:rPr>
          <w:rFonts w:eastAsia="Calibri"/>
          <w:b/>
          <w:color w:val="000000"/>
          <w:lang w:val="ru-RU"/>
        </w:rPr>
        <w:t>ц</w:t>
      </w:r>
      <w:r w:rsidRPr="009A25F9">
        <w:rPr>
          <w:rFonts w:eastAsia="Calibri"/>
          <w:color w:val="000000"/>
          <w:lang w:val="ru-RU"/>
        </w:rPr>
        <w:t>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Проводить орфографический анализ слов (в рамках изученного).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Уместно использовать слова с суффиксами оценки в с</w:t>
      </w:r>
      <w:r w:rsidRPr="009A25F9">
        <w:rPr>
          <w:rFonts w:eastAsia="Calibri"/>
          <w:color w:val="000000"/>
          <w:lang w:val="ru-RU"/>
        </w:rPr>
        <w:t>обственной речи.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Морфология. Культура речи. Орфография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lastRenderedPageBreak/>
        <w:t>Применять знания о частях речи как лексико-грамматических разрядах слов, о грамматическом значении слова, о сис­теме частей речи в русском языке для решения практико-ориентированных учебных задач.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Рас</w:t>
      </w:r>
      <w:r w:rsidRPr="009A25F9">
        <w:rPr>
          <w:rFonts w:eastAsia="Calibri"/>
          <w:color w:val="000000"/>
          <w:lang w:val="ru-RU"/>
        </w:rPr>
        <w:t>познавать имена существительные, имена прилагательные, глаголы.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Проводить орфографический анализ имён существительных, имён </w:t>
      </w:r>
      <w:r w:rsidRPr="009A25F9">
        <w:rPr>
          <w:rFonts w:eastAsia="Calibri"/>
          <w:color w:val="000000"/>
          <w:lang w:val="ru-RU"/>
        </w:rPr>
        <w:t>прилагательных, глаголов (в рамках изученного).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Имя существительное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Определять общее грамматическое значение, морфологические признаки и синтаксические ф</w:t>
      </w:r>
      <w:r w:rsidRPr="009A25F9">
        <w:rPr>
          <w:rFonts w:eastAsia="Calibri"/>
          <w:color w:val="000000"/>
          <w:lang w:val="ru-RU"/>
        </w:rPr>
        <w:t>ункции имени существительного; объяснять его роль в речи.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Определять лексико-грамматические разряды имён существительных.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Проводить морфологически</w:t>
      </w:r>
      <w:r w:rsidRPr="009A25F9">
        <w:rPr>
          <w:rFonts w:eastAsia="Calibri"/>
          <w:color w:val="000000"/>
          <w:lang w:val="ru-RU"/>
        </w:rPr>
        <w:t>й анализ имён существительных.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Соблюдать правила правописания имён существительных: безударных окончаний; </w:t>
      </w:r>
      <w:r w:rsidRPr="009A25F9">
        <w:rPr>
          <w:rFonts w:eastAsia="Calibri"/>
          <w:b/>
          <w:color w:val="000000"/>
          <w:lang w:val="ru-RU"/>
        </w:rPr>
        <w:t>о</w:t>
      </w:r>
      <w:r w:rsidRPr="009A25F9">
        <w:rPr>
          <w:rFonts w:eastAsia="Calibri"/>
          <w:color w:val="000000"/>
          <w:lang w:val="ru-RU"/>
        </w:rPr>
        <w:t xml:space="preserve"> – </w:t>
      </w:r>
      <w:r w:rsidRPr="009A25F9">
        <w:rPr>
          <w:rFonts w:eastAsia="Calibri"/>
          <w:b/>
          <w:color w:val="000000"/>
          <w:lang w:val="ru-RU"/>
        </w:rPr>
        <w:t>е</w:t>
      </w:r>
      <w:r w:rsidRPr="009A25F9">
        <w:rPr>
          <w:rFonts w:eastAsia="Calibri"/>
          <w:color w:val="000000"/>
          <w:lang w:val="ru-RU"/>
        </w:rPr>
        <w:t xml:space="preserve"> (</w:t>
      </w:r>
      <w:r w:rsidRPr="009A25F9">
        <w:rPr>
          <w:rFonts w:eastAsia="Calibri"/>
          <w:b/>
          <w:color w:val="000000"/>
          <w:lang w:val="ru-RU"/>
        </w:rPr>
        <w:t>ё</w:t>
      </w:r>
      <w:r w:rsidRPr="009A25F9">
        <w:rPr>
          <w:rFonts w:eastAsia="Calibri"/>
          <w:color w:val="000000"/>
          <w:lang w:val="ru-RU"/>
        </w:rPr>
        <w:t xml:space="preserve">) после шипящих и </w:t>
      </w:r>
      <w:r w:rsidRPr="009A25F9">
        <w:rPr>
          <w:rFonts w:eastAsia="Calibri"/>
          <w:b/>
          <w:color w:val="000000"/>
          <w:lang w:val="ru-RU"/>
        </w:rPr>
        <w:t>ц</w:t>
      </w:r>
      <w:r w:rsidRPr="009A25F9">
        <w:rPr>
          <w:rFonts w:eastAsia="Calibri"/>
          <w:color w:val="000000"/>
          <w:lang w:val="ru-RU"/>
        </w:rPr>
        <w:t xml:space="preserve"> в суффиксах и окончаниях; суффиксов </w:t>
      </w:r>
      <w:r w:rsidRPr="009A25F9">
        <w:rPr>
          <w:rFonts w:eastAsia="Calibri"/>
          <w:b/>
          <w:color w:val="000000"/>
          <w:lang w:val="ru-RU"/>
        </w:rPr>
        <w:t>-чик-</w:t>
      </w:r>
      <w:r w:rsidRPr="009A25F9">
        <w:rPr>
          <w:rFonts w:eastAsia="Calibri"/>
          <w:color w:val="000000"/>
          <w:lang w:val="ru-RU"/>
        </w:rPr>
        <w:t xml:space="preserve"> – </w:t>
      </w:r>
      <w:r w:rsidRPr="009A25F9">
        <w:rPr>
          <w:rFonts w:eastAsia="Calibri"/>
          <w:b/>
          <w:color w:val="000000"/>
          <w:lang w:val="ru-RU"/>
        </w:rPr>
        <w:t>-щик-</w:t>
      </w:r>
      <w:r w:rsidRPr="009A25F9">
        <w:rPr>
          <w:rFonts w:eastAsia="Calibri"/>
          <w:color w:val="000000"/>
          <w:lang w:val="ru-RU"/>
        </w:rPr>
        <w:t xml:space="preserve">, </w:t>
      </w:r>
      <w:r w:rsidRPr="009A25F9">
        <w:rPr>
          <w:rFonts w:eastAsia="Calibri"/>
          <w:b/>
          <w:color w:val="000000"/>
          <w:lang w:val="ru-RU"/>
        </w:rPr>
        <w:t>-ек-</w:t>
      </w:r>
      <w:r w:rsidRPr="009A25F9">
        <w:rPr>
          <w:rFonts w:eastAsia="Calibri"/>
          <w:color w:val="000000"/>
          <w:lang w:val="ru-RU"/>
        </w:rPr>
        <w:t xml:space="preserve"> – </w:t>
      </w:r>
      <w:r w:rsidRPr="009A25F9">
        <w:rPr>
          <w:rFonts w:eastAsia="Calibri"/>
          <w:b/>
          <w:color w:val="000000"/>
          <w:lang w:val="ru-RU"/>
        </w:rPr>
        <w:t>-ик- (-чик-);</w:t>
      </w:r>
      <w:r w:rsidRPr="009A25F9">
        <w:rPr>
          <w:rFonts w:eastAsia="Calibri"/>
          <w:color w:val="000000"/>
          <w:lang w:val="ru-RU"/>
        </w:rPr>
        <w:t xml:space="preserve"> корней с чередованием </w:t>
      </w:r>
      <w:r w:rsidRPr="009A25F9">
        <w:rPr>
          <w:rFonts w:eastAsia="Calibri"/>
          <w:b/>
          <w:color w:val="000000"/>
          <w:lang w:val="ru-RU"/>
        </w:rPr>
        <w:t>а </w:t>
      </w:r>
      <w:r w:rsidRPr="009A25F9">
        <w:rPr>
          <w:rFonts w:eastAsia="Calibri"/>
          <w:color w:val="000000"/>
          <w:lang w:val="ru-RU"/>
        </w:rPr>
        <w:t>//</w:t>
      </w:r>
      <w:r w:rsidRPr="009A25F9">
        <w:rPr>
          <w:rFonts w:eastAsia="Calibri"/>
          <w:b/>
          <w:color w:val="000000"/>
          <w:lang w:val="ru-RU"/>
        </w:rPr>
        <w:t> </w:t>
      </w:r>
      <w:r w:rsidRPr="009A25F9">
        <w:rPr>
          <w:rFonts w:eastAsia="Calibri"/>
          <w:b/>
          <w:color w:val="000000"/>
          <w:lang w:val="ru-RU"/>
        </w:rPr>
        <w:t>о</w:t>
      </w:r>
      <w:r w:rsidRPr="009A25F9">
        <w:rPr>
          <w:rFonts w:eastAsia="Calibri"/>
          <w:color w:val="000000"/>
          <w:lang w:val="ru-RU"/>
        </w:rPr>
        <w:t xml:space="preserve">: </w:t>
      </w:r>
      <w:r w:rsidRPr="009A25F9">
        <w:rPr>
          <w:rFonts w:eastAsia="Calibri"/>
          <w:b/>
          <w:color w:val="000000"/>
          <w:lang w:val="ru-RU"/>
        </w:rPr>
        <w:t xml:space="preserve">-лаг- </w:t>
      </w:r>
      <w:r w:rsidRPr="009A25F9">
        <w:rPr>
          <w:rFonts w:eastAsia="Calibri"/>
          <w:color w:val="000000"/>
          <w:lang w:val="ru-RU"/>
        </w:rPr>
        <w:t>–</w:t>
      </w:r>
      <w:r w:rsidRPr="009A25F9">
        <w:rPr>
          <w:rFonts w:eastAsia="Calibri"/>
          <w:b/>
          <w:color w:val="000000"/>
          <w:lang w:val="ru-RU"/>
        </w:rPr>
        <w:t xml:space="preserve"> -лож-</w:t>
      </w:r>
      <w:r w:rsidRPr="009A25F9">
        <w:rPr>
          <w:rFonts w:eastAsia="Calibri"/>
          <w:color w:val="000000"/>
          <w:lang w:val="ru-RU"/>
        </w:rPr>
        <w:t xml:space="preserve">; </w:t>
      </w:r>
      <w:r w:rsidRPr="009A25F9">
        <w:rPr>
          <w:rFonts w:eastAsia="Calibri"/>
          <w:b/>
          <w:color w:val="000000"/>
          <w:lang w:val="ru-RU"/>
        </w:rPr>
        <w:t xml:space="preserve">-раст- </w:t>
      </w:r>
      <w:r w:rsidRPr="009A25F9">
        <w:rPr>
          <w:rFonts w:eastAsia="Calibri"/>
          <w:color w:val="000000"/>
          <w:lang w:val="ru-RU"/>
        </w:rPr>
        <w:t>–</w:t>
      </w:r>
      <w:r w:rsidRPr="009A25F9">
        <w:rPr>
          <w:rFonts w:eastAsia="Calibri"/>
          <w:b/>
          <w:color w:val="000000"/>
          <w:lang w:val="ru-RU"/>
        </w:rPr>
        <w:t xml:space="preserve"> -ращ- </w:t>
      </w:r>
      <w:r w:rsidRPr="009A25F9">
        <w:rPr>
          <w:rFonts w:eastAsia="Calibri"/>
          <w:color w:val="000000"/>
          <w:lang w:val="ru-RU"/>
        </w:rPr>
        <w:t>–</w:t>
      </w:r>
      <w:r w:rsidRPr="009A25F9">
        <w:rPr>
          <w:rFonts w:eastAsia="Calibri"/>
          <w:b/>
          <w:color w:val="000000"/>
          <w:lang w:val="ru-RU"/>
        </w:rPr>
        <w:t xml:space="preserve"> -рос-</w:t>
      </w:r>
      <w:r w:rsidRPr="009A25F9">
        <w:rPr>
          <w:rFonts w:eastAsia="Calibri"/>
          <w:color w:val="000000"/>
          <w:lang w:val="ru-RU"/>
        </w:rPr>
        <w:t xml:space="preserve">; </w:t>
      </w:r>
      <w:r w:rsidRPr="009A25F9">
        <w:rPr>
          <w:rFonts w:eastAsia="Calibri"/>
          <w:b/>
          <w:color w:val="000000"/>
          <w:lang w:val="ru-RU"/>
        </w:rPr>
        <w:t xml:space="preserve">-гар- </w:t>
      </w:r>
      <w:r w:rsidRPr="009A25F9">
        <w:rPr>
          <w:rFonts w:eastAsia="Calibri"/>
          <w:color w:val="000000"/>
          <w:lang w:val="ru-RU"/>
        </w:rPr>
        <w:t>–</w:t>
      </w:r>
      <w:r w:rsidRPr="009A25F9">
        <w:rPr>
          <w:rFonts w:eastAsia="Calibri"/>
          <w:b/>
          <w:color w:val="000000"/>
          <w:lang w:val="ru-RU"/>
        </w:rPr>
        <w:t xml:space="preserve"> -гор</w:t>
      </w:r>
      <w:r w:rsidRPr="009A25F9">
        <w:rPr>
          <w:rFonts w:eastAsia="Calibri"/>
          <w:b/>
          <w:color w:val="000000"/>
          <w:lang w:val="ru-RU"/>
        </w:rPr>
        <w:t>-</w:t>
      </w:r>
      <w:r w:rsidRPr="009A25F9">
        <w:rPr>
          <w:rFonts w:eastAsia="Calibri"/>
          <w:color w:val="000000"/>
          <w:lang w:val="ru-RU"/>
        </w:rPr>
        <w:t xml:space="preserve">, </w:t>
      </w:r>
      <w:r w:rsidRPr="009A25F9">
        <w:rPr>
          <w:rFonts w:eastAsia="Calibri"/>
          <w:b/>
          <w:color w:val="000000"/>
          <w:lang w:val="ru-RU"/>
        </w:rPr>
        <w:t xml:space="preserve">-зар- </w:t>
      </w:r>
      <w:r w:rsidRPr="009A25F9">
        <w:rPr>
          <w:rFonts w:eastAsia="Calibri"/>
          <w:color w:val="000000"/>
          <w:lang w:val="ru-RU"/>
        </w:rPr>
        <w:t>–</w:t>
      </w:r>
      <w:r w:rsidRPr="009A25F9">
        <w:rPr>
          <w:rFonts w:eastAsia="Calibri"/>
          <w:b/>
          <w:color w:val="000000"/>
          <w:lang w:val="ru-RU"/>
        </w:rPr>
        <w:t xml:space="preserve"> -зор-</w:t>
      </w:r>
      <w:r w:rsidRPr="009A25F9">
        <w:rPr>
          <w:rFonts w:eastAsia="Calibri"/>
          <w:color w:val="000000"/>
          <w:lang w:val="ru-RU"/>
        </w:rPr>
        <w:t xml:space="preserve">; </w:t>
      </w:r>
      <w:r w:rsidRPr="009A25F9">
        <w:rPr>
          <w:rFonts w:eastAsia="Calibri"/>
          <w:b/>
          <w:color w:val="000000"/>
          <w:lang w:val="ru-RU"/>
        </w:rPr>
        <w:t xml:space="preserve">-клан- </w:t>
      </w:r>
      <w:r w:rsidRPr="009A25F9">
        <w:rPr>
          <w:rFonts w:eastAsia="Calibri"/>
          <w:color w:val="000000"/>
          <w:lang w:val="ru-RU"/>
        </w:rPr>
        <w:t>–</w:t>
      </w:r>
      <w:r w:rsidRPr="009A25F9">
        <w:rPr>
          <w:rFonts w:eastAsia="Calibri"/>
          <w:b/>
          <w:color w:val="000000"/>
          <w:lang w:val="ru-RU"/>
        </w:rPr>
        <w:t xml:space="preserve"> -клон-</w:t>
      </w:r>
      <w:r w:rsidRPr="009A25F9">
        <w:rPr>
          <w:rFonts w:eastAsia="Calibri"/>
          <w:color w:val="000000"/>
          <w:lang w:val="ru-RU"/>
        </w:rPr>
        <w:t xml:space="preserve">, </w:t>
      </w:r>
      <w:r w:rsidRPr="009A25F9">
        <w:rPr>
          <w:rFonts w:eastAsia="Calibri"/>
          <w:b/>
          <w:color w:val="000000"/>
          <w:lang w:val="ru-RU"/>
        </w:rPr>
        <w:t xml:space="preserve">-скак- </w:t>
      </w:r>
      <w:r w:rsidRPr="009A25F9">
        <w:rPr>
          <w:rFonts w:eastAsia="Calibri"/>
          <w:color w:val="000000"/>
          <w:lang w:val="ru-RU"/>
        </w:rPr>
        <w:t>–</w:t>
      </w:r>
      <w:r w:rsidRPr="009A25F9">
        <w:rPr>
          <w:rFonts w:eastAsia="Calibri"/>
          <w:b/>
          <w:color w:val="000000"/>
          <w:lang w:val="ru-RU"/>
        </w:rPr>
        <w:t xml:space="preserve"> -скоч-</w:t>
      </w:r>
      <w:r w:rsidRPr="009A25F9">
        <w:rPr>
          <w:rFonts w:eastAsia="Calibri"/>
          <w:color w:val="000000"/>
          <w:lang w:val="ru-RU"/>
        </w:rPr>
        <w:t xml:space="preserve">; употребления (неупотребления) </w:t>
      </w:r>
      <w:r w:rsidRPr="009A25F9">
        <w:rPr>
          <w:rFonts w:eastAsia="Calibri"/>
          <w:b/>
          <w:color w:val="000000"/>
          <w:lang w:val="ru-RU"/>
        </w:rPr>
        <w:t xml:space="preserve">ь </w:t>
      </w:r>
      <w:r w:rsidRPr="009A25F9">
        <w:rPr>
          <w:rFonts w:eastAsia="Calibri"/>
          <w:color w:val="000000"/>
          <w:lang w:val="ru-RU"/>
        </w:rPr>
        <w:t xml:space="preserve">на конце имён существительных после шипящих; слитное и раздельное написание </w:t>
      </w:r>
      <w:r w:rsidRPr="009A25F9">
        <w:rPr>
          <w:rFonts w:eastAsia="Calibri"/>
          <w:b/>
          <w:color w:val="000000"/>
          <w:lang w:val="ru-RU"/>
        </w:rPr>
        <w:t>не</w:t>
      </w:r>
      <w:r w:rsidRPr="009A25F9">
        <w:rPr>
          <w:rFonts w:eastAsia="Calibri"/>
          <w:color w:val="000000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Имя прилагательно</w:t>
      </w:r>
      <w:r w:rsidRPr="009A25F9">
        <w:rPr>
          <w:rFonts w:eastAsia="Calibri"/>
          <w:b/>
          <w:color w:val="000000"/>
          <w:lang w:val="ru-RU"/>
        </w:rPr>
        <w:t>е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Проводить частичный морфологический анализ имён </w:t>
      </w:r>
      <w:r w:rsidRPr="009A25F9">
        <w:rPr>
          <w:rFonts w:eastAsia="Calibri"/>
          <w:color w:val="000000"/>
          <w:lang w:val="ru-RU"/>
        </w:rPr>
        <w:t>прилагательных (в рамках изученного).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Соблюдать нормы словоизменения, произношения имён прилагательных, постановки в них ударения (в рамках изучен­ного).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Соблюдать правила правописания имён прилагательных: безударных окончаний; </w:t>
      </w:r>
      <w:r w:rsidRPr="009A25F9">
        <w:rPr>
          <w:rFonts w:eastAsia="Calibri"/>
          <w:b/>
          <w:color w:val="000000"/>
          <w:lang w:val="ru-RU"/>
        </w:rPr>
        <w:t>о</w:t>
      </w:r>
      <w:r w:rsidRPr="009A25F9">
        <w:rPr>
          <w:rFonts w:eastAsia="Calibri"/>
          <w:color w:val="000000"/>
          <w:lang w:val="ru-RU"/>
        </w:rPr>
        <w:t xml:space="preserve"> – </w:t>
      </w:r>
      <w:r w:rsidRPr="009A25F9">
        <w:rPr>
          <w:rFonts w:eastAsia="Calibri"/>
          <w:b/>
          <w:color w:val="000000"/>
          <w:lang w:val="ru-RU"/>
        </w:rPr>
        <w:t>е</w:t>
      </w:r>
      <w:r w:rsidRPr="009A25F9">
        <w:rPr>
          <w:rFonts w:eastAsia="Calibri"/>
          <w:color w:val="000000"/>
          <w:lang w:val="ru-RU"/>
        </w:rPr>
        <w:t xml:space="preserve"> после шипящих и </w:t>
      </w:r>
      <w:r w:rsidRPr="009A25F9">
        <w:rPr>
          <w:rFonts w:eastAsia="Calibri"/>
          <w:b/>
          <w:color w:val="000000"/>
          <w:lang w:val="ru-RU"/>
        </w:rPr>
        <w:t>ц</w:t>
      </w:r>
      <w:r w:rsidRPr="009A25F9">
        <w:rPr>
          <w:rFonts w:eastAsia="Calibri"/>
          <w:color w:val="000000"/>
          <w:lang w:val="ru-RU"/>
        </w:rPr>
        <w:t xml:space="preserve"> в су</w:t>
      </w:r>
      <w:r w:rsidRPr="009A25F9">
        <w:rPr>
          <w:rFonts w:eastAsia="Calibri"/>
          <w:color w:val="000000"/>
          <w:lang w:val="ru-RU"/>
        </w:rPr>
        <w:t xml:space="preserve">ффиксах и окончаниях; кратких форм имён прилагательных с основой на шипящие; правила слитного и раздельного написания </w:t>
      </w:r>
      <w:r w:rsidRPr="009A25F9">
        <w:rPr>
          <w:rFonts w:eastAsia="Calibri"/>
          <w:b/>
          <w:color w:val="000000"/>
          <w:lang w:val="ru-RU"/>
        </w:rPr>
        <w:t>не</w:t>
      </w:r>
      <w:r w:rsidRPr="009A25F9">
        <w:rPr>
          <w:rFonts w:eastAsia="Calibri"/>
          <w:color w:val="000000"/>
          <w:lang w:val="ru-RU"/>
        </w:rPr>
        <w:t xml:space="preserve"> с именами прилагательными.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Глагол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Определять общее грамматическое значение, морфологические признаки и синтаксические функции глагола;</w:t>
      </w:r>
      <w:r w:rsidRPr="009A25F9">
        <w:rPr>
          <w:rFonts w:eastAsia="Calibri"/>
          <w:color w:val="000000"/>
          <w:lang w:val="ru-RU"/>
        </w:rPr>
        <w:t xml:space="preserve"> объяснять его роль в словосочетании и предложении, а также в речи.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Различать глаголы совершенного и несовершенного вида, возвратные и невозвратные.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Называть грамматические свойства инфинитива (неопределённой формы) глагола, выделять его основу; выделять о</w:t>
      </w:r>
      <w:r w:rsidRPr="009A25F9">
        <w:rPr>
          <w:rFonts w:eastAsia="Calibri"/>
          <w:color w:val="000000"/>
          <w:lang w:val="ru-RU"/>
        </w:rPr>
        <w:t>снову настоящего (будущего простого) времени глагола.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Определять спряжение глагола, уметь спрягать глаголы.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lastRenderedPageBreak/>
        <w:t>Проводить частичный морфологический анализ глаголов (в рамках изученного).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Соблюдать нормы словоизменения глаголов, постановки ударения в глагольных</w:t>
      </w:r>
      <w:r w:rsidRPr="009A25F9">
        <w:rPr>
          <w:rFonts w:eastAsia="Calibri"/>
          <w:color w:val="000000"/>
          <w:lang w:val="ru-RU"/>
        </w:rPr>
        <w:t xml:space="preserve"> формах (в рамках изученного).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Соблюдать правила правописания глаголов: корней с чередованием </w:t>
      </w:r>
      <w:r w:rsidRPr="009A25F9">
        <w:rPr>
          <w:rFonts w:eastAsia="Calibri"/>
          <w:b/>
          <w:color w:val="000000"/>
          <w:lang w:val="ru-RU"/>
        </w:rPr>
        <w:t xml:space="preserve">е </w:t>
      </w:r>
      <w:r w:rsidRPr="009A25F9">
        <w:rPr>
          <w:rFonts w:eastAsia="Calibri"/>
          <w:color w:val="000000"/>
          <w:lang w:val="ru-RU"/>
        </w:rPr>
        <w:t xml:space="preserve">// </w:t>
      </w:r>
      <w:r w:rsidRPr="009A25F9">
        <w:rPr>
          <w:rFonts w:eastAsia="Calibri"/>
          <w:b/>
          <w:color w:val="000000"/>
          <w:lang w:val="ru-RU"/>
        </w:rPr>
        <w:t>и</w:t>
      </w:r>
      <w:r w:rsidRPr="009A25F9">
        <w:rPr>
          <w:rFonts w:eastAsia="Calibri"/>
          <w:color w:val="000000"/>
          <w:lang w:val="ru-RU"/>
        </w:rPr>
        <w:t xml:space="preserve">; использования </w:t>
      </w:r>
      <w:r w:rsidRPr="009A25F9">
        <w:rPr>
          <w:rFonts w:eastAsia="Calibri"/>
          <w:b/>
          <w:color w:val="000000"/>
          <w:lang w:val="ru-RU"/>
        </w:rPr>
        <w:t xml:space="preserve">ь </w:t>
      </w:r>
      <w:r w:rsidRPr="009A25F9">
        <w:rPr>
          <w:rFonts w:eastAsia="Calibri"/>
          <w:color w:val="000000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9A25F9">
        <w:rPr>
          <w:rFonts w:eastAsia="Calibri"/>
          <w:b/>
          <w:color w:val="000000"/>
          <w:lang w:val="ru-RU"/>
        </w:rPr>
        <w:t>-тся</w:t>
      </w:r>
      <w:r w:rsidRPr="009A25F9">
        <w:rPr>
          <w:rFonts w:eastAsia="Calibri"/>
          <w:color w:val="000000"/>
          <w:lang w:val="ru-RU"/>
        </w:rPr>
        <w:t xml:space="preserve"> и </w:t>
      </w:r>
      <w:r w:rsidRPr="009A25F9">
        <w:rPr>
          <w:rFonts w:eastAsia="Calibri"/>
          <w:b/>
          <w:color w:val="000000"/>
          <w:lang w:val="ru-RU"/>
        </w:rPr>
        <w:t>-ться</w:t>
      </w:r>
      <w:r w:rsidRPr="009A25F9">
        <w:rPr>
          <w:rFonts w:eastAsia="Calibri"/>
          <w:color w:val="000000"/>
          <w:lang w:val="ru-RU"/>
        </w:rPr>
        <w:t xml:space="preserve"> в глаголах; суффиксов </w:t>
      </w:r>
      <w:r w:rsidRPr="009A25F9">
        <w:rPr>
          <w:rFonts w:eastAsia="Calibri"/>
          <w:b/>
          <w:color w:val="000000"/>
          <w:lang w:val="ru-RU"/>
        </w:rPr>
        <w:t>-ова</w:t>
      </w:r>
      <w:r w:rsidRPr="009A25F9">
        <w:rPr>
          <w:rFonts w:eastAsia="Calibri"/>
          <w:color w:val="000000"/>
          <w:lang w:val="ru-RU"/>
        </w:rPr>
        <w:t>-– -</w:t>
      </w:r>
      <w:r w:rsidRPr="009A25F9">
        <w:rPr>
          <w:rFonts w:eastAsia="Calibri"/>
          <w:b/>
          <w:color w:val="000000"/>
          <w:lang w:val="ru-RU"/>
        </w:rPr>
        <w:t>ева</w:t>
      </w:r>
      <w:r w:rsidRPr="009A25F9">
        <w:rPr>
          <w:rFonts w:eastAsia="Calibri"/>
          <w:color w:val="000000"/>
          <w:lang w:val="ru-RU"/>
        </w:rPr>
        <w:t xml:space="preserve">-, </w:t>
      </w:r>
      <w:r w:rsidRPr="009A25F9">
        <w:rPr>
          <w:rFonts w:eastAsia="Calibri"/>
          <w:b/>
          <w:color w:val="000000"/>
          <w:lang w:val="ru-RU"/>
        </w:rPr>
        <w:t xml:space="preserve">-ыва- </w:t>
      </w:r>
      <w:r w:rsidRPr="009A25F9">
        <w:rPr>
          <w:rFonts w:eastAsia="Calibri"/>
          <w:color w:val="000000"/>
          <w:lang w:val="ru-RU"/>
        </w:rPr>
        <w:t xml:space="preserve">– </w:t>
      </w:r>
      <w:r w:rsidRPr="009A25F9">
        <w:rPr>
          <w:rFonts w:eastAsia="Calibri"/>
          <w:b/>
          <w:color w:val="000000"/>
          <w:lang w:val="ru-RU"/>
        </w:rPr>
        <w:t>-ива-</w:t>
      </w:r>
      <w:r w:rsidRPr="009A25F9">
        <w:rPr>
          <w:rFonts w:eastAsia="Calibri"/>
          <w:color w:val="000000"/>
          <w:lang w:val="ru-RU"/>
        </w:rPr>
        <w:t xml:space="preserve">; личных окончаний глагола, гласной перед суффиксом </w:t>
      </w:r>
      <w:r w:rsidRPr="009A25F9">
        <w:rPr>
          <w:rFonts w:eastAsia="Calibri"/>
          <w:b/>
          <w:color w:val="000000"/>
          <w:lang w:val="ru-RU"/>
        </w:rPr>
        <w:t>-л-</w:t>
      </w:r>
      <w:r w:rsidRPr="009A25F9">
        <w:rPr>
          <w:rFonts w:eastAsia="Calibri"/>
          <w:color w:val="000000"/>
          <w:lang w:val="ru-RU"/>
        </w:rPr>
        <w:t xml:space="preserve"> в формах прошедшего времени глагола; слитного и раздельного написания </w:t>
      </w:r>
      <w:r w:rsidRPr="009A25F9">
        <w:rPr>
          <w:rFonts w:eastAsia="Calibri"/>
          <w:b/>
          <w:color w:val="000000"/>
          <w:lang w:val="ru-RU"/>
        </w:rPr>
        <w:t>не</w:t>
      </w:r>
      <w:r w:rsidRPr="009A25F9">
        <w:rPr>
          <w:rFonts w:eastAsia="Calibri"/>
          <w:color w:val="000000"/>
          <w:lang w:val="ru-RU"/>
        </w:rPr>
        <w:t xml:space="preserve"> с глаголами.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Синтаксис. Культура речи. Пунктуация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Распознавать единицы синтаксиса (словосочетание и </w:t>
      </w:r>
      <w:r w:rsidRPr="009A25F9">
        <w:rPr>
          <w:rFonts w:eastAsia="Calibri"/>
          <w:color w:val="000000"/>
          <w:lang w:val="ru-RU"/>
        </w:rPr>
        <w:t>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</w:t>
      </w:r>
      <w:r w:rsidRPr="009A25F9">
        <w:rPr>
          <w:rFonts w:eastAsia="Calibri"/>
          <w:color w:val="000000"/>
          <w:lang w:val="ru-RU"/>
        </w:rPr>
        <w:t>а различных видов и в речевой практике.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Распознавать словосочетания по морфологическим свойствам главного слова (именные, глагольные, наречные); простые нео­сложнённые предложения; простые предложения, осложнённые однородными членами, включая предложения с</w:t>
      </w:r>
      <w:r w:rsidRPr="009A25F9">
        <w:rPr>
          <w:rFonts w:eastAsia="Calibri"/>
          <w:color w:val="000000"/>
          <w:lang w:val="ru-RU"/>
        </w:rPr>
        <w:t xml:space="preserve">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</w:t>
      </w:r>
      <w:r w:rsidRPr="009A25F9">
        <w:rPr>
          <w:rFonts w:eastAsia="Calibri"/>
          <w:color w:val="000000"/>
          <w:lang w:val="ru-RU"/>
        </w:rPr>
        <w:t>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</w:t>
      </w:r>
      <w:r w:rsidRPr="009A25F9">
        <w:rPr>
          <w:rFonts w:eastAsia="Calibri"/>
          <w:color w:val="000000"/>
          <w:lang w:val="ru-RU"/>
        </w:rPr>
        <w:t>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</w:t>
      </w:r>
      <w:r w:rsidRPr="009A25F9">
        <w:rPr>
          <w:rFonts w:eastAsia="Calibri"/>
          <w:color w:val="000000"/>
          <w:lang w:val="ru-RU"/>
        </w:rPr>
        <w:t>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Соблюдать на письме пунктуационные правила при постановке тире между подлежащим и сказуемым, выборе зн</w:t>
      </w:r>
      <w:r w:rsidRPr="009A25F9">
        <w:rPr>
          <w:rFonts w:eastAsia="Calibri"/>
          <w:color w:val="000000"/>
          <w:lang w:val="ru-RU"/>
        </w:rPr>
        <w:t xml:space="preserve">аков препинания в предложениях с однородными членами, связанными бессоюзной связью, одиночным союзом </w:t>
      </w:r>
      <w:r w:rsidRPr="009A25F9">
        <w:rPr>
          <w:rFonts w:eastAsia="Calibri"/>
          <w:b/>
          <w:color w:val="000000"/>
          <w:lang w:val="ru-RU"/>
        </w:rPr>
        <w:t>и</w:t>
      </w:r>
      <w:r w:rsidRPr="009A25F9">
        <w:rPr>
          <w:rFonts w:eastAsia="Calibri"/>
          <w:color w:val="000000"/>
          <w:lang w:val="ru-RU"/>
        </w:rPr>
        <w:t xml:space="preserve">, союзами </w:t>
      </w:r>
      <w:r w:rsidRPr="009A25F9">
        <w:rPr>
          <w:rFonts w:eastAsia="Calibri"/>
          <w:b/>
          <w:color w:val="000000"/>
          <w:lang w:val="ru-RU"/>
        </w:rPr>
        <w:t>а</w:t>
      </w:r>
      <w:r w:rsidRPr="009A25F9">
        <w:rPr>
          <w:rFonts w:eastAsia="Calibri"/>
          <w:color w:val="000000"/>
          <w:lang w:val="ru-RU"/>
        </w:rPr>
        <w:t xml:space="preserve">, </w:t>
      </w:r>
      <w:r w:rsidRPr="009A25F9">
        <w:rPr>
          <w:rFonts w:eastAsia="Calibri"/>
          <w:b/>
          <w:color w:val="000000"/>
          <w:lang w:val="ru-RU"/>
        </w:rPr>
        <w:t>но</w:t>
      </w:r>
      <w:r w:rsidRPr="009A25F9">
        <w:rPr>
          <w:rFonts w:eastAsia="Calibri"/>
          <w:color w:val="000000"/>
          <w:lang w:val="ru-RU"/>
        </w:rPr>
        <w:t xml:space="preserve">, </w:t>
      </w:r>
      <w:r w:rsidRPr="009A25F9">
        <w:rPr>
          <w:rFonts w:eastAsia="Calibri"/>
          <w:b/>
          <w:color w:val="000000"/>
          <w:lang w:val="ru-RU"/>
        </w:rPr>
        <w:t>однако</w:t>
      </w:r>
      <w:r w:rsidRPr="009A25F9">
        <w:rPr>
          <w:rFonts w:eastAsia="Calibri"/>
          <w:color w:val="000000"/>
          <w:lang w:val="ru-RU"/>
        </w:rPr>
        <w:t xml:space="preserve">, </w:t>
      </w:r>
      <w:r w:rsidRPr="009A25F9">
        <w:rPr>
          <w:rFonts w:eastAsia="Calibri"/>
          <w:b/>
          <w:color w:val="000000"/>
          <w:lang w:val="ru-RU"/>
        </w:rPr>
        <w:t>зато</w:t>
      </w:r>
      <w:r w:rsidRPr="009A25F9">
        <w:rPr>
          <w:rFonts w:eastAsia="Calibri"/>
          <w:color w:val="000000"/>
          <w:lang w:val="ru-RU"/>
        </w:rPr>
        <w:t xml:space="preserve">, </w:t>
      </w:r>
      <w:r w:rsidRPr="009A25F9">
        <w:rPr>
          <w:rFonts w:eastAsia="Calibri"/>
          <w:b/>
          <w:color w:val="000000"/>
          <w:lang w:val="ru-RU"/>
        </w:rPr>
        <w:t>да</w:t>
      </w:r>
      <w:r w:rsidRPr="009A25F9">
        <w:rPr>
          <w:rFonts w:eastAsia="Calibri"/>
          <w:color w:val="000000"/>
          <w:lang w:val="ru-RU"/>
        </w:rPr>
        <w:t xml:space="preserve"> (в значении </w:t>
      </w:r>
      <w:r w:rsidRPr="009A25F9">
        <w:rPr>
          <w:rFonts w:eastAsia="Calibri"/>
          <w:b/>
          <w:color w:val="000000"/>
          <w:lang w:val="ru-RU"/>
        </w:rPr>
        <w:t>и</w:t>
      </w:r>
      <w:r w:rsidRPr="009A25F9">
        <w:rPr>
          <w:rFonts w:eastAsia="Calibri"/>
          <w:color w:val="000000"/>
          <w:lang w:val="ru-RU"/>
        </w:rPr>
        <w:t xml:space="preserve">), </w:t>
      </w:r>
      <w:r w:rsidRPr="009A25F9">
        <w:rPr>
          <w:rFonts w:eastAsia="Calibri"/>
          <w:b/>
          <w:color w:val="000000"/>
          <w:lang w:val="ru-RU"/>
        </w:rPr>
        <w:t>да</w:t>
      </w:r>
      <w:r w:rsidRPr="009A25F9">
        <w:rPr>
          <w:rFonts w:eastAsia="Calibri"/>
          <w:color w:val="000000"/>
          <w:lang w:val="ru-RU"/>
        </w:rPr>
        <w:t xml:space="preserve"> (в значении </w:t>
      </w:r>
      <w:r w:rsidRPr="009A25F9">
        <w:rPr>
          <w:rFonts w:eastAsia="Calibri"/>
          <w:b/>
          <w:color w:val="000000"/>
          <w:lang w:val="ru-RU"/>
        </w:rPr>
        <w:t>но</w:t>
      </w:r>
      <w:r w:rsidRPr="009A25F9">
        <w:rPr>
          <w:rFonts w:eastAsia="Calibri"/>
          <w:color w:val="000000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9A25F9">
        <w:rPr>
          <w:rFonts w:eastAsia="Calibri"/>
          <w:b/>
          <w:color w:val="000000"/>
          <w:lang w:val="ru-RU"/>
        </w:rPr>
        <w:t>и</w:t>
      </w:r>
      <w:r w:rsidRPr="009A25F9">
        <w:rPr>
          <w:rFonts w:eastAsia="Calibri"/>
          <w:color w:val="000000"/>
          <w:lang w:val="ru-RU"/>
        </w:rPr>
        <w:t xml:space="preserve">, </w:t>
      </w:r>
      <w:r w:rsidRPr="009A25F9">
        <w:rPr>
          <w:rFonts w:eastAsia="Calibri"/>
          <w:b/>
          <w:color w:val="000000"/>
          <w:lang w:val="ru-RU"/>
        </w:rPr>
        <w:t>но</w:t>
      </w:r>
      <w:r w:rsidRPr="009A25F9">
        <w:rPr>
          <w:rFonts w:eastAsia="Calibri"/>
          <w:color w:val="000000"/>
          <w:lang w:val="ru-RU"/>
        </w:rPr>
        <w:t xml:space="preserve">, </w:t>
      </w:r>
      <w:r w:rsidRPr="009A25F9">
        <w:rPr>
          <w:rFonts w:eastAsia="Calibri"/>
          <w:b/>
          <w:color w:val="000000"/>
          <w:lang w:val="ru-RU"/>
        </w:rPr>
        <w:t>а</w:t>
      </w:r>
      <w:r w:rsidRPr="009A25F9">
        <w:rPr>
          <w:rFonts w:eastAsia="Calibri"/>
          <w:color w:val="000000"/>
          <w:lang w:val="ru-RU"/>
        </w:rPr>
        <w:t xml:space="preserve">, </w:t>
      </w:r>
      <w:r w:rsidRPr="009A25F9">
        <w:rPr>
          <w:rFonts w:eastAsia="Calibri"/>
          <w:b/>
          <w:color w:val="000000"/>
          <w:lang w:val="ru-RU"/>
        </w:rPr>
        <w:t>однако</w:t>
      </w:r>
      <w:r w:rsidRPr="009A25F9">
        <w:rPr>
          <w:rFonts w:eastAsia="Calibri"/>
          <w:color w:val="000000"/>
          <w:lang w:val="ru-RU"/>
        </w:rPr>
        <w:t xml:space="preserve">, </w:t>
      </w:r>
      <w:r w:rsidRPr="009A25F9">
        <w:rPr>
          <w:rFonts w:eastAsia="Calibri"/>
          <w:b/>
          <w:color w:val="000000"/>
          <w:lang w:val="ru-RU"/>
        </w:rPr>
        <w:t>зато</w:t>
      </w:r>
      <w:r w:rsidRPr="009A25F9">
        <w:rPr>
          <w:rFonts w:eastAsia="Calibri"/>
          <w:color w:val="000000"/>
          <w:lang w:val="ru-RU"/>
        </w:rPr>
        <w:t xml:space="preserve">, </w:t>
      </w:r>
      <w:r w:rsidRPr="009A25F9">
        <w:rPr>
          <w:rFonts w:eastAsia="Calibri"/>
          <w:b/>
          <w:color w:val="000000"/>
          <w:lang w:val="ru-RU"/>
        </w:rPr>
        <w:t>да</w:t>
      </w:r>
      <w:r w:rsidRPr="009A25F9">
        <w:rPr>
          <w:rFonts w:eastAsia="Calibri"/>
          <w:color w:val="000000"/>
          <w:lang w:val="ru-RU"/>
        </w:rPr>
        <w:t>; оформлять на письме диалог.</w:t>
      </w:r>
    </w:p>
    <w:p w:rsidR="00315546" w:rsidRDefault="00021B58" w:rsidP="009A25F9">
      <w:pPr>
        <w:ind w:firstLine="600"/>
        <w:jc w:val="both"/>
        <w:rPr>
          <w:rFonts w:eastAsia="Calibri"/>
          <w:color w:val="000000"/>
          <w:lang w:val="ru-RU"/>
        </w:rPr>
      </w:pPr>
      <w:r w:rsidRPr="009A25F9">
        <w:rPr>
          <w:rFonts w:eastAsia="Calibri"/>
          <w:color w:val="000000"/>
          <w:lang w:val="ru-RU"/>
        </w:rPr>
        <w:t>Проводить пунктуационный а</w:t>
      </w:r>
      <w:r w:rsidRPr="009A25F9">
        <w:rPr>
          <w:rFonts w:eastAsia="Calibri"/>
          <w:color w:val="000000"/>
          <w:lang w:val="ru-RU"/>
        </w:rPr>
        <w:t>нализ предложения (в рамках изученного).</w:t>
      </w:r>
    </w:p>
    <w:p w:rsidR="00C137B2" w:rsidRPr="009A25F9" w:rsidRDefault="00C137B2" w:rsidP="009A25F9">
      <w:pPr>
        <w:ind w:firstLine="60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6 КЛАСС</w:t>
      </w:r>
    </w:p>
    <w:p w:rsidR="00315546" w:rsidRPr="009A25F9" w:rsidRDefault="00315546" w:rsidP="009A25F9">
      <w:pPr>
        <w:ind w:left="120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Общие сведения о языке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</w:t>
      </w:r>
      <w:r w:rsidRPr="009A25F9">
        <w:rPr>
          <w:rFonts w:eastAsia="Calibri"/>
          <w:color w:val="000000"/>
          <w:lang w:val="ru-RU"/>
        </w:rPr>
        <w:t>государственного языка Российской Федерации и как языка межнационального общения (в рамках изученного).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Иметь представление о русском литературном языке.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Язык и речь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Создавать устные монологические высказывания объёмом не менее 6 предложений на основе жиз</w:t>
      </w:r>
      <w:r w:rsidRPr="009A25F9">
        <w:rPr>
          <w:rFonts w:eastAsia="Calibri"/>
          <w:color w:val="000000"/>
          <w:lang w:val="ru-RU"/>
        </w:rPr>
        <w:t>ненных наблюдений, чтения научно-учебной, художественной и научно-</w:t>
      </w:r>
      <w:r w:rsidRPr="009A25F9">
        <w:rPr>
          <w:rFonts w:eastAsia="Calibri"/>
          <w:color w:val="000000"/>
          <w:lang w:val="ru-RU"/>
        </w:rPr>
        <w:lastRenderedPageBreak/>
        <w:t>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Участвовать в диалоге (побуждение к действию, обмен мнен</w:t>
      </w:r>
      <w:r w:rsidRPr="009A25F9">
        <w:rPr>
          <w:rFonts w:eastAsia="Calibri"/>
          <w:color w:val="000000"/>
          <w:lang w:val="ru-RU"/>
        </w:rPr>
        <w:t>иями) объёмом не менее 4 реплик.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Владеть различными видами чтения: просмотровым, ознакомит</w:t>
      </w:r>
      <w:r w:rsidRPr="009A25F9">
        <w:rPr>
          <w:rFonts w:eastAsia="Calibri"/>
          <w:color w:val="000000"/>
          <w:lang w:val="ru-RU"/>
        </w:rPr>
        <w:t>ельным, изучающим, поисковым.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Устно пересказывать прочитанный или прослушанный текст объёмом не менее 110 слов.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</w:t>
      </w:r>
      <w:r w:rsidRPr="009A25F9">
        <w:rPr>
          <w:rFonts w:eastAsia="Calibri"/>
          <w:color w:val="000000"/>
          <w:lang w:val="ru-RU"/>
        </w:rPr>
        <w:t>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</w:t>
      </w:r>
      <w:r w:rsidRPr="009A25F9">
        <w:rPr>
          <w:rFonts w:eastAsia="Calibri"/>
          <w:color w:val="000000"/>
          <w:lang w:val="ru-RU"/>
        </w:rPr>
        <w:t>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Осуществлять выбор лексических средств в соответствии с речевой ситуацией; пользоваться словар</w:t>
      </w:r>
      <w:r w:rsidRPr="009A25F9">
        <w:rPr>
          <w:rFonts w:eastAsia="Calibri"/>
          <w:color w:val="000000"/>
          <w:lang w:val="ru-RU"/>
        </w:rPr>
        <w:t>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Соблюдать в устной речи и на письме нормы современного русского литературного языка, в т</w:t>
      </w:r>
      <w:r w:rsidRPr="009A25F9">
        <w:rPr>
          <w:rFonts w:eastAsia="Calibri"/>
          <w:color w:val="000000"/>
          <w:lang w:val="ru-RU"/>
        </w:rPr>
        <w:t>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</w:t>
      </w:r>
      <w:r w:rsidRPr="009A25F9">
        <w:rPr>
          <w:rFonts w:eastAsia="Calibri"/>
          <w:color w:val="000000"/>
          <w:lang w:val="ru-RU"/>
        </w:rPr>
        <w:t>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Текст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Анализировать текст с точки зрения его соответствия основным признакам; с точки зрения его принадл</w:t>
      </w:r>
      <w:r w:rsidRPr="009A25F9">
        <w:rPr>
          <w:rFonts w:eastAsia="Calibri"/>
          <w:color w:val="000000"/>
          <w:lang w:val="ru-RU"/>
        </w:rPr>
        <w:t>ежности к функ­ционально-смысловому типу речи.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Выявлять средства</w:t>
      </w:r>
      <w:r w:rsidRPr="009A25F9">
        <w:rPr>
          <w:rFonts w:eastAsia="Calibri"/>
          <w:color w:val="000000"/>
          <w:lang w:val="ru-RU"/>
        </w:rPr>
        <w:t xml:space="preserve">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</w:t>
      </w:r>
      <w:r w:rsidRPr="009A25F9">
        <w:rPr>
          <w:rFonts w:eastAsia="Calibri"/>
          <w:color w:val="000000"/>
          <w:lang w:val="ru-RU"/>
        </w:rPr>
        <w:t>ть знание основных признаков текста в практике создания собственного текста.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Создавать тексты различных функционально-смысловых типов речи (повест</w:t>
      </w:r>
      <w:r w:rsidRPr="009A25F9">
        <w:rPr>
          <w:rFonts w:eastAsia="Calibri"/>
          <w:color w:val="000000"/>
          <w:lang w:val="ru-RU"/>
        </w:rPr>
        <w:t xml:space="preserve">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</w:t>
      </w:r>
      <w:r w:rsidRPr="009A25F9">
        <w:rPr>
          <w:rFonts w:eastAsia="Calibri"/>
          <w:color w:val="000000"/>
          <w:lang w:val="ru-RU"/>
        </w:rPr>
        <w:t>учётом функциональной разновидности и жанра сочинения, характера темы).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lastRenderedPageBreak/>
        <w:t xml:space="preserve"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</w:t>
      </w:r>
      <w:r w:rsidRPr="009A25F9">
        <w:rPr>
          <w:rFonts w:eastAsia="Calibri"/>
          <w:color w:val="000000"/>
          <w:lang w:val="ru-RU"/>
        </w:rPr>
        <w:t>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</w:t>
      </w:r>
      <w:r w:rsidRPr="009A25F9">
        <w:rPr>
          <w:rFonts w:eastAsia="Calibri"/>
          <w:color w:val="000000"/>
          <w:lang w:val="ru-RU"/>
        </w:rPr>
        <w:t>ости.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Представлять сообщение на заданную тему в виде презентации.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Редактировать собственные тексты с </w:t>
      </w:r>
      <w:r w:rsidRPr="009A25F9">
        <w:rPr>
          <w:rFonts w:eastAsia="Calibri"/>
          <w:color w:val="000000"/>
          <w:lang w:val="ru-RU"/>
        </w:rPr>
        <w:t>опорой на знание норм современного русского литературного языка.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Функциональные разновидности языка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Характеризовать особенности официально-делового стиля речи, научного стиля речи; перечислять требования к составлению словарной статьи и научного </w:t>
      </w:r>
      <w:r w:rsidRPr="009A25F9">
        <w:rPr>
          <w:rFonts w:eastAsia="Calibri"/>
          <w:color w:val="000000"/>
          <w:lang w:val="ru-RU"/>
        </w:rPr>
        <w:t>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Применять знания об официально-деловом и научном стиле при выполнении языкового анализа различных видов</w:t>
      </w:r>
      <w:r w:rsidRPr="009A25F9">
        <w:rPr>
          <w:rFonts w:eastAsia="Calibri"/>
          <w:color w:val="000000"/>
          <w:lang w:val="ru-RU"/>
        </w:rPr>
        <w:t xml:space="preserve"> и в речевой практике.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СИСТЕМА ЯЗЫКА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Лексикология. Культура речи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</w:t>
      </w:r>
      <w:r w:rsidRPr="009A25F9">
        <w:rPr>
          <w:rFonts w:eastAsia="Calibri"/>
          <w:color w:val="000000"/>
          <w:lang w:val="ru-RU"/>
        </w:rPr>
        <w:t>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</w:t>
      </w:r>
      <w:r w:rsidRPr="009A25F9">
        <w:rPr>
          <w:rFonts w:eastAsia="Calibri"/>
          <w:color w:val="000000"/>
          <w:lang w:val="ru-RU"/>
        </w:rPr>
        <w:t>одить лексический анализ слов.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Распознавать в тексте фразеологизм</w:t>
      </w:r>
      <w:r w:rsidRPr="009A25F9">
        <w:rPr>
          <w:rFonts w:eastAsia="Calibri"/>
          <w:color w:val="000000"/>
          <w:lang w:val="ru-RU"/>
        </w:rPr>
        <w:t>ы, уметь определять их значения; характеризовать ситуацию употреб­ления фра­зеологизма.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</w:t>
      </w:r>
      <w:r w:rsidRPr="009A25F9">
        <w:rPr>
          <w:rFonts w:eastAsia="Calibri"/>
          <w:color w:val="000000"/>
          <w:lang w:val="ru-RU"/>
        </w:rPr>
        <w:t xml:space="preserve"> зрения точного, уместного и выразительного словоупотребления; использовать толковые словари.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Словообразование. Культура речи. Орфография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Определять способы слов</w:t>
      </w:r>
      <w:r w:rsidRPr="009A25F9">
        <w:rPr>
          <w:rFonts w:eastAsia="Calibri"/>
          <w:color w:val="000000"/>
          <w:lang w:val="ru-RU"/>
        </w:rPr>
        <w:t>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</w:t>
      </w:r>
      <w:r w:rsidRPr="009A25F9">
        <w:rPr>
          <w:rFonts w:eastAsia="Calibri"/>
          <w:color w:val="000000"/>
          <w:lang w:val="ru-RU"/>
        </w:rPr>
        <w:t>ыкового анализа различных видов.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lastRenderedPageBreak/>
        <w:t xml:space="preserve">Соблюдать правила правописания сложных </w:t>
      </w:r>
      <w:r w:rsidRPr="009A25F9">
        <w:rPr>
          <w:rFonts w:eastAsia="Calibri"/>
          <w:color w:val="000000"/>
          <w:lang w:val="ru-RU"/>
        </w:rPr>
        <w:t xml:space="preserve">и сложносокращённых слов; правила правописания корня </w:t>
      </w:r>
      <w:r w:rsidRPr="009A25F9">
        <w:rPr>
          <w:rFonts w:eastAsia="Calibri"/>
          <w:b/>
          <w:color w:val="000000"/>
          <w:lang w:val="ru-RU"/>
        </w:rPr>
        <w:t>-кас-</w:t>
      </w:r>
      <w:r w:rsidRPr="009A25F9">
        <w:rPr>
          <w:rFonts w:eastAsia="Calibri"/>
          <w:color w:val="000000"/>
          <w:lang w:val="ru-RU"/>
        </w:rPr>
        <w:t xml:space="preserve"> – </w:t>
      </w:r>
      <w:r w:rsidRPr="009A25F9">
        <w:rPr>
          <w:rFonts w:eastAsia="Calibri"/>
          <w:b/>
          <w:color w:val="000000"/>
          <w:lang w:val="ru-RU"/>
        </w:rPr>
        <w:t xml:space="preserve">-кос- </w:t>
      </w:r>
      <w:r w:rsidRPr="009A25F9">
        <w:rPr>
          <w:rFonts w:eastAsia="Calibri"/>
          <w:color w:val="000000"/>
          <w:lang w:val="ru-RU"/>
        </w:rPr>
        <w:t xml:space="preserve">с чередованием </w:t>
      </w:r>
      <w:r w:rsidRPr="009A25F9">
        <w:rPr>
          <w:rFonts w:eastAsia="Calibri"/>
          <w:b/>
          <w:color w:val="000000"/>
          <w:lang w:val="ru-RU"/>
        </w:rPr>
        <w:t>а</w:t>
      </w:r>
      <w:r w:rsidRPr="009A25F9">
        <w:rPr>
          <w:rFonts w:eastAsia="Calibri"/>
          <w:color w:val="000000"/>
          <w:lang w:val="ru-RU"/>
        </w:rPr>
        <w:t xml:space="preserve"> // </w:t>
      </w:r>
      <w:r w:rsidRPr="009A25F9">
        <w:rPr>
          <w:rFonts w:eastAsia="Calibri"/>
          <w:b/>
          <w:color w:val="000000"/>
          <w:lang w:val="ru-RU"/>
        </w:rPr>
        <w:t>о</w:t>
      </w:r>
      <w:r w:rsidRPr="009A25F9">
        <w:rPr>
          <w:rFonts w:eastAsia="Calibri"/>
          <w:color w:val="000000"/>
          <w:lang w:val="ru-RU"/>
        </w:rPr>
        <w:t xml:space="preserve">, гласных в приставках </w:t>
      </w:r>
      <w:r w:rsidRPr="009A25F9">
        <w:rPr>
          <w:rFonts w:eastAsia="Calibri"/>
          <w:b/>
          <w:color w:val="000000"/>
          <w:lang w:val="ru-RU"/>
        </w:rPr>
        <w:t>пре-</w:t>
      </w:r>
      <w:r w:rsidRPr="009A25F9">
        <w:rPr>
          <w:rFonts w:eastAsia="Calibri"/>
          <w:color w:val="000000"/>
          <w:lang w:val="ru-RU"/>
        </w:rPr>
        <w:t xml:space="preserve"> и </w:t>
      </w:r>
      <w:r w:rsidRPr="009A25F9">
        <w:rPr>
          <w:rFonts w:eastAsia="Calibri"/>
          <w:b/>
          <w:color w:val="000000"/>
          <w:lang w:val="ru-RU"/>
        </w:rPr>
        <w:t>при-</w:t>
      </w:r>
      <w:r w:rsidRPr="009A25F9">
        <w:rPr>
          <w:rFonts w:eastAsia="Calibri"/>
          <w:color w:val="000000"/>
          <w:lang w:val="ru-RU"/>
        </w:rPr>
        <w:t>.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Морфология. Культура речи. Орфография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Характеризовать особенности словообразования имён существительных.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Соблюдать правила слитного</w:t>
      </w:r>
      <w:r w:rsidRPr="009A25F9">
        <w:rPr>
          <w:rFonts w:eastAsia="Calibri"/>
          <w:color w:val="000000"/>
          <w:lang w:val="ru-RU"/>
        </w:rPr>
        <w:t xml:space="preserve"> и дефисного написания </w:t>
      </w:r>
      <w:r w:rsidRPr="009A25F9">
        <w:rPr>
          <w:rFonts w:eastAsia="Calibri"/>
          <w:b/>
          <w:color w:val="000000"/>
          <w:lang w:val="ru-RU"/>
        </w:rPr>
        <w:t>пол-</w:t>
      </w:r>
      <w:r w:rsidRPr="009A25F9">
        <w:rPr>
          <w:rFonts w:eastAsia="Calibri"/>
          <w:color w:val="000000"/>
          <w:lang w:val="ru-RU"/>
        </w:rPr>
        <w:t xml:space="preserve"> и </w:t>
      </w:r>
      <w:r w:rsidRPr="009A25F9">
        <w:rPr>
          <w:rFonts w:eastAsia="Calibri"/>
          <w:b/>
          <w:color w:val="000000"/>
          <w:lang w:val="ru-RU"/>
        </w:rPr>
        <w:t>полу-</w:t>
      </w:r>
      <w:r w:rsidRPr="009A25F9">
        <w:rPr>
          <w:rFonts w:eastAsia="Calibri"/>
          <w:color w:val="000000"/>
          <w:lang w:val="ru-RU"/>
        </w:rPr>
        <w:t xml:space="preserve"> со словами.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Различать качественные, относительные и притяжательные имена прилагательные, степени сравнения кач</w:t>
      </w:r>
      <w:r w:rsidRPr="009A25F9">
        <w:rPr>
          <w:rFonts w:eastAsia="Calibri"/>
          <w:color w:val="000000"/>
          <w:lang w:val="ru-RU"/>
        </w:rPr>
        <w:t>ественных имён прилагательных.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9A25F9">
        <w:rPr>
          <w:rFonts w:eastAsia="Calibri"/>
          <w:b/>
          <w:color w:val="000000"/>
          <w:lang w:val="ru-RU"/>
        </w:rPr>
        <w:t>н</w:t>
      </w:r>
      <w:r w:rsidRPr="009A25F9">
        <w:rPr>
          <w:rFonts w:eastAsia="Calibri"/>
          <w:color w:val="000000"/>
          <w:lang w:val="ru-RU"/>
        </w:rPr>
        <w:t xml:space="preserve"> и </w:t>
      </w:r>
      <w:r w:rsidRPr="009A25F9">
        <w:rPr>
          <w:rFonts w:eastAsia="Calibri"/>
          <w:b/>
          <w:color w:val="000000"/>
          <w:lang w:val="ru-RU"/>
        </w:rPr>
        <w:t>нн</w:t>
      </w:r>
      <w:r w:rsidRPr="009A25F9">
        <w:rPr>
          <w:rFonts w:eastAsia="Calibri"/>
          <w:color w:val="000000"/>
          <w:lang w:val="ru-RU"/>
        </w:rPr>
        <w:t xml:space="preserve"> в именах прилагательных, суффиксов </w:t>
      </w:r>
      <w:r w:rsidRPr="009A25F9">
        <w:rPr>
          <w:rFonts w:eastAsia="Calibri"/>
          <w:b/>
          <w:color w:val="000000"/>
          <w:lang w:val="ru-RU"/>
        </w:rPr>
        <w:t>-к-</w:t>
      </w:r>
      <w:r w:rsidRPr="009A25F9">
        <w:rPr>
          <w:rFonts w:eastAsia="Calibri"/>
          <w:color w:val="000000"/>
          <w:lang w:val="ru-RU"/>
        </w:rPr>
        <w:t xml:space="preserve"> и </w:t>
      </w:r>
      <w:r w:rsidRPr="009A25F9">
        <w:rPr>
          <w:rFonts w:eastAsia="Calibri"/>
          <w:b/>
          <w:color w:val="000000"/>
          <w:lang w:val="ru-RU"/>
        </w:rPr>
        <w:t>-ск-</w:t>
      </w:r>
      <w:r w:rsidRPr="009A25F9">
        <w:rPr>
          <w:rFonts w:eastAsia="Calibri"/>
          <w:color w:val="000000"/>
          <w:lang w:val="ru-RU"/>
        </w:rPr>
        <w:t xml:space="preserve"> имён прил</w:t>
      </w:r>
      <w:r w:rsidRPr="009A25F9">
        <w:rPr>
          <w:rFonts w:eastAsia="Calibri"/>
          <w:color w:val="000000"/>
          <w:lang w:val="ru-RU"/>
        </w:rPr>
        <w:t>агательных, сложных имён прилагательных.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Уметь склонять числительные и характеризовать особенности склоне</w:t>
      </w:r>
      <w:r w:rsidRPr="009A25F9">
        <w:rPr>
          <w:rFonts w:eastAsia="Calibri"/>
          <w:color w:val="000000"/>
          <w:lang w:val="ru-RU"/>
        </w:rPr>
        <w:t>ния, словообразования и синтаксических функций числительных; характеризовать роль имён числительных в речи.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9A25F9">
        <w:rPr>
          <w:rFonts w:eastAsia="Calibri"/>
          <w:b/>
          <w:color w:val="000000"/>
          <w:lang w:val="ru-RU"/>
        </w:rPr>
        <w:t>ь</w:t>
      </w:r>
      <w:r w:rsidRPr="009A25F9">
        <w:rPr>
          <w:rFonts w:eastAsia="Calibri"/>
          <w:color w:val="000000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Распознавать местоимения; определять общее грамматическое значение; различать разряды местоимений; уметь</w:t>
      </w:r>
      <w:r w:rsidRPr="009A25F9">
        <w:rPr>
          <w:rFonts w:eastAsia="Calibri"/>
          <w:color w:val="000000"/>
          <w:lang w:val="ru-RU"/>
        </w:rPr>
        <w:t xml:space="preserve"> склонять местоимения; характеризовать особенности их склонения, словообразования, синтаксических функций, роли в речи.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Правильно употреблять местоимения в соответствии с требованиями русского речевого этикета, в том числе местоимения 3-го лица в соответст</w:t>
      </w:r>
      <w:r w:rsidRPr="009A25F9">
        <w:rPr>
          <w:rFonts w:eastAsia="Calibri"/>
          <w:color w:val="000000"/>
          <w:lang w:val="ru-RU"/>
        </w:rPr>
        <w:t xml:space="preserve">вии со смыслом предшествующего текста (устранение двусмысленности, неточности); соблюдать правила правописания местоимений с </w:t>
      </w:r>
      <w:r w:rsidRPr="009A25F9">
        <w:rPr>
          <w:rFonts w:eastAsia="Calibri"/>
          <w:b/>
          <w:color w:val="000000"/>
          <w:lang w:val="ru-RU"/>
        </w:rPr>
        <w:t>не</w:t>
      </w:r>
      <w:r w:rsidRPr="009A25F9">
        <w:rPr>
          <w:rFonts w:eastAsia="Calibri"/>
          <w:color w:val="000000"/>
          <w:lang w:val="ru-RU"/>
        </w:rPr>
        <w:t xml:space="preserve"> и </w:t>
      </w:r>
      <w:r w:rsidRPr="009A25F9">
        <w:rPr>
          <w:rFonts w:eastAsia="Calibri"/>
          <w:b/>
          <w:color w:val="000000"/>
          <w:lang w:val="ru-RU"/>
        </w:rPr>
        <w:t>ни</w:t>
      </w:r>
      <w:r w:rsidRPr="009A25F9">
        <w:rPr>
          <w:rFonts w:eastAsia="Calibri"/>
          <w:color w:val="000000"/>
          <w:lang w:val="ru-RU"/>
        </w:rPr>
        <w:t>, слитного, раздельного и дефисного написания местоимений.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Распознавать переходные и непереходные глаголы; разноспрягаемые г</w:t>
      </w:r>
      <w:r w:rsidRPr="009A25F9">
        <w:rPr>
          <w:rFonts w:eastAsia="Calibri"/>
          <w:color w:val="000000"/>
          <w:lang w:val="ru-RU"/>
        </w:rPr>
        <w:t>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Соблюдать правила правописания </w:t>
      </w:r>
      <w:r w:rsidRPr="009A25F9">
        <w:rPr>
          <w:rFonts w:eastAsia="Calibri"/>
          <w:b/>
          <w:color w:val="000000"/>
          <w:lang w:val="ru-RU"/>
        </w:rPr>
        <w:t>ь</w:t>
      </w:r>
      <w:r w:rsidRPr="009A25F9">
        <w:rPr>
          <w:rFonts w:eastAsia="Calibri"/>
          <w:color w:val="000000"/>
          <w:lang w:val="ru-RU"/>
        </w:rPr>
        <w:t xml:space="preserve"> в формах глагола повелит</w:t>
      </w:r>
      <w:r w:rsidRPr="009A25F9">
        <w:rPr>
          <w:rFonts w:eastAsia="Calibri"/>
          <w:color w:val="000000"/>
          <w:lang w:val="ru-RU"/>
        </w:rPr>
        <w:t>ельного наклонения.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Проводить фонетический анализ слов; ис</w:t>
      </w:r>
      <w:r w:rsidRPr="009A25F9">
        <w:rPr>
          <w:rFonts w:eastAsia="Calibri"/>
          <w:color w:val="000000"/>
          <w:lang w:val="ru-RU"/>
        </w:rPr>
        <w:t>пользовать знания по фонетике и графике в практике произношения и правописания слов.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315546" w:rsidRDefault="00021B58" w:rsidP="009A25F9">
      <w:pPr>
        <w:ind w:firstLine="600"/>
        <w:jc w:val="both"/>
        <w:rPr>
          <w:rFonts w:eastAsia="Calibri"/>
          <w:color w:val="000000"/>
          <w:lang w:val="ru-RU"/>
        </w:rPr>
      </w:pPr>
      <w:r w:rsidRPr="009A25F9">
        <w:rPr>
          <w:rFonts w:eastAsia="Calibri"/>
          <w:color w:val="000000"/>
          <w:lang w:val="ru-RU"/>
        </w:rPr>
        <w:t>Проводить синтаксический анализ словосоче</w:t>
      </w:r>
      <w:r w:rsidRPr="009A25F9">
        <w:rPr>
          <w:rFonts w:eastAsia="Calibri"/>
          <w:color w:val="000000"/>
          <w:lang w:val="ru-RU"/>
        </w:rPr>
        <w:t>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C137B2" w:rsidRPr="009A25F9" w:rsidRDefault="00C137B2" w:rsidP="009A25F9">
      <w:pPr>
        <w:ind w:firstLine="60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7 КЛАСС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lastRenderedPageBreak/>
        <w:t>Общие сведения о языке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Иметь представление о языке</w:t>
      </w:r>
      <w:r w:rsidRPr="009A25F9">
        <w:rPr>
          <w:rFonts w:eastAsia="Calibri"/>
          <w:color w:val="000000"/>
          <w:lang w:val="ru-RU"/>
        </w:rPr>
        <w:t xml:space="preserve"> как развивающемся явлении.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Осознавать взаимосвязь языка, культуры и истории народа (приводить примеры).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 xml:space="preserve">Язык и речь 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</w:t>
      </w:r>
      <w:r w:rsidRPr="009A25F9">
        <w:rPr>
          <w:rFonts w:eastAsia="Calibri"/>
          <w:color w:val="000000"/>
          <w:lang w:val="ru-RU"/>
        </w:rPr>
        <w:t>ой, художественной и научно-­ по­пулярной литературы (монолог-описание, монолог-рассуждение, монолог-повествование); выступать с научным сообщением.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Участвовать в диалоге на лингвистические темы (в рамках изученного) и темы на основе жизненных наблюдений о</w:t>
      </w:r>
      <w:r w:rsidRPr="009A25F9">
        <w:rPr>
          <w:rFonts w:eastAsia="Calibri"/>
          <w:color w:val="000000"/>
          <w:lang w:val="ru-RU"/>
        </w:rPr>
        <w:t>бъёмом не менее 5 реплик.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</w:t>
      </w:r>
      <w:r w:rsidRPr="009A25F9">
        <w:rPr>
          <w:rFonts w:eastAsia="Calibri"/>
          <w:color w:val="000000"/>
          <w:lang w:val="ru-RU"/>
        </w:rPr>
        <w:t>х типов речи.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Владеть различными видами чтения: просмотровым, ознакомительным, изучающим, поисковым.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Устно пересказывать прослушанный или прочитанный текст объёмом не менее 120 слов.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Понимать содержание прослушанных и прочитанных публицистических текстов (</w:t>
      </w:r>
      <w:r w:rsidRPr="009A25F9">
        <w:rPr>
          <w:rFonts w:eastAsia="Calibri"/>
          <w:color w:val="000000"/>
          <w:lang w:val="ru-RU"/>
        </w:rPr>
        <w:t>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п</w:t>
      </w:r>
      <w:r w:rsidRPr="009A25F9">
        <w:rPr>
          <w:rFonts w:eastAsia="Calibri"/>
          <w:color w:val="000000"/>
          <w:lang w:val="ru-RU"/>
        </w:rPr>
        <w:t>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Осуществлять адекватный в</w:t>
      </w:r>
      <w:r w:rsidRPr="009A25F9">
        <w:rPr>
          <w:rFonts w:eastAsia="Calibri"/>
          <w:color w:val="000000"/>
          <w:lang w:val="ru-RU"/>
        </w:rPr>
        <w:t>ыбор языковых средств для со­здания высказывания в соответствии с целью, темой и коммуникативным замыслом.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</w:t>
      </w:r>
      <w:r w:rsidRPr="009A25F9">
        <w:rPr>
          <w:rFonts w:eastAsia="Calibri"/>
          <w:color w:val="000000"/>
          <w:lang w:val="ru-RU"/>
        </w:rPr>
        <w:t xml:space="preserve">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</w:t>
      </w:r>
      <w:r w:rsidRPr="009A25F9">
        <w:rPr>
          <w:rFonts w:eastAsia="Calibri"/>
          <w:color w:val="000000"/>
          <w:lang w:val="ru-RU"/>
        </w:rPr>
        <w:t>непроверяемыми написаниями); соблюдать на письме пра­вила речевого этикета.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Текст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Анализировать текст с точки зрения его соответствия ос­новным признакам; выявлять его структуру, особенности абзац­ного членения, языковые средства выразительности в тексте:</w:t>
      </w:r>
      <w:r w:rsidRPr="009A25F9">
        <w:rPr>
          <w:rFonts w:eastAsia="Calibri"/>
          <w:color w:val="000000"/>
          <w:lang w:val="ru-RU"/>
        </w:rPr>
        <w:t xml:space="preserve"> фонетические (звукопись), словообразовательные, лексические.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Выявлять лексические и грамматические средства связи предложений и частей текста.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Со</w:t>
      </w:r>
      <w:r w:rsidRPr="009A25F9">
        <w:rPr>
          <w:rFonts w:eastAsia="Calibri"/>
          <w:color w:val="000000"/>
          <w:lang w:val="ru-RU"/>
        </w:rPr>
        <w:t xml:space="preserve">здавать тексты различных функционально-смысловых ­типов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</w:t>
      </w:r>
      <w:r w:rsidRPr="009A25F9">
        <w:rPr>
          <w:rFonts w:eastAsia="Calibri"/>
          <w:color w:val="000000"/>
          <w:lang w:val="ru-RU"/>
        </w:rPr>
        <w:t>жанра сочинения, характера темы).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</w:t>
      </w:r>
      <w:r w:rsidRPr="009A25F9">
        <w:rPr>
          <w:rFonts w:eastAsia="Calibri"/>
          <w:color w:val="000000"/>
          <w:lang w:val="ru-RU"/>
        </w:rPr>
        <w:lastRenderedPageBreak/>
        <w:t>главную и второстепенную и</w:t>
      </w:r>
      <w:r w:rsidRPr="009A25F9">
        <w:rPr>
          <w:rFonts w:eastAsia="Calibri"/>
          <w:color w:val="000000"/>
          <w:lang w:val="ru-RU"/>
        </w:rPr>
        <w:t>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</w:t>
      </w:r>
      <w:r w:rsidRPr="009A25F9">
        <w:rPr>
          <w:rFonts w:eastAsia="Calibri"/>
          <w:color w:val="000000"/>
          <w:lang w:val="ru-RU"/>
        </w:rPr>
        <w:t>овать её в учебной деятельности.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Представлять сообщение на заданную тему в виде презентации.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Редактировать тексты: сопоставлять исхо</w:t>
      </w:r>
      <w:r w:rsidRPr="009A25F9">
        <w:rPr>
          <w:rFonts w:eastAsia="Calibri"/>
          <w:color w:val="000000"/>
          <w:lang w:val="ru-RU"/>
        </w:rPr>
        <w:t>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Функциональные разновидности языка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Характеризовать функциональные разновид</w:t>
      </w:r>
      <w:r w:rsidRPr="009A25F9">
        <w:rPr>
          <w:rFonts w:eastAsia="Calibri"/>
          <w:color w:val="000000"/>
          <w:lang w:val="ru-RU"/>
        </w:rPr>
        <w:t>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</w:t>
      </w:r>
      <w:r w:rsidRPr="009A25F9">
        <w:rPr>
          <w:rFonts w:eastAsia="Calibri"/>
          <w:color w:val="000000"/>
          <w:lang w:val="ru-RU"/>
        </w:rPr>
        <w:t>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Создавать тексты публицистического стиля в жанре репортажа, заметки, интервью; оформлять деловые бумаг</w:t>
      </w:r>
      <w:r w:rsidRPr="009A25F9">
        <w:rPr>
          <w:rFonts w:eastAsia="Calibri"/>
          <w:color w:val="000000"/>
          <w:lang w:val="ru-RU"/>
        </w:rPr>
        <w:t>и (инструкция).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Владеть нормами построения текстов публицистического стиля.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Применять знания о функциональн</w:t>
      </w:r>
      <w:r w:rsidRPr="009A25F9">
        <w:rPr>
          <w:rFonts w:eastAsia="Calibri"/>
          <w:color w:val="000000"/>
          <w:lang w:val="ru-RU"/>
        </w:rPr>
        <w:t>ых разновидностях языка при выполнении языкового анализа различных видов и в речевой практике.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Система языка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Использовать зна</w:t>
      </w:r>
      <w:r w:rsidRPr="009A25F9">
        <w:rPr>
          <w:rFonts w:eastAsia="Calibri"/>
          <w:color w:val="000000"/>
          <w:lang w:val="ru-RU"/>
        </w:rPr>
        <w:t>ния по морфемике и словообразованию при выполнении языкового анализа различных видов и в практике правописания.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</w:t>
      </w:r>
      <w:r w:rsidRPr="009A25F9">
        <w:rPr>
          <w:rFonts w:eastAsia="Calibri"/>
          <w:color w:val="000000"/>
          <w:lang w:val="ru-RU"/>
        </w:rPr>
        <w:t>ических словарей русского языка.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Характеризовать слово с точки зрения сферы </w:t>
      </w:r>
      <w:r w:rsidRPr="009A25F9">
        <w:rPr>
          <w:rFonts w:eastAsia="Calibri"/>
          <w:color w:val="000000"/>
          <w:lang w:val="ru-RU"/>
        </w:rPr>
        <w:t>его употреб­ления, происхождения, активного и пассивного запаса и стилистической окраски; проводить лексический анализ слов; применять знания по лексике и фразеологии при выполнении языкового анализа различных видов и в речевой практике.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Распознавать омони</w:t>
      </w:r>
      <w:r w:rsidRPr="009A25F9">
        <w:rPr>
          <w:rFonts w:eastAsia="Calibri"/>
          <w:color w:val="000000"/>
          <w:lang w:val="ru-RU"/>
        </w:rPr>
        <w:t>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Использовать грамматические словари и справочники в речевой практике.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Морфология. Культура речи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Распознавать причастия и </w:t>
      </w:r>
      <w:r w:rsidRPr="009A25F9">
        <w:rPr>
          <w:rFonts w:eastAsia="Calibri"/>
          <w:color w:val="000000"/>
          <w:lang w:val="ru-RU"/>
        </w:rPr>
        <w:t xml:space="preserve">деепричастия, наречия, служебные слова (предлоги, союзы, частицы), междометия, звукоподражательные слова и проводить их </w:t>
      </w:r>
      <w:r w:rsidRPr="009A25F9">
        <w:rPr>
          <w:rFonts w:eastAsia="Calibri"/>
          <w:color w:val="000000"/>
          <w:lang w:val="ru-RU"/>
        </w:rPr>
        <w:lastRenderedPageBreak/>
        <w:t>морфологический анализ: определять общее грамматическое значение, морфологические признаки, синтаксические функции.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Причастие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Характери</w:t>
      </w:r>
      <w:r w:rsidRPr="009A25F9">
        <w:rPr>
          <w:rFonts w:eastAsia="Calibri"/>
          <w:color w:val="000000"/>
          <w:lang w:val="ru-RU"/>
        </w:rPr>
        <w:t>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Распознавать причастия настоящего и прошедшего времени, действительные и страдательные причастия, разли</w:t>
      </w:r>
      <w:r w:rsidRPr="009A25F9">
        <w:rPr>
          <w:rFonts w:eastAsia="Calibri"/>
          <w:color w:val="000000"/>
          <w:lang w:val="ru-RU"/>
        </w:rPr>
        <w:t>чать и характеризовать полные и краткие формы страдательных причастий, склонять причастия.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Составлять словосочетания с причастием в роли зависимого слова,</w:t>
      </w:r>
      <w:r w:rsidRPr="009A25F9">
        <w:rPr>
          <w:rFonts w:eastAsia="Calibri"/>
          <w:color w:val="000000"/>
          <w:lang w:val="ru-RU"/>
        </w:rPr>
        <w:t xml:space="preserve"> конструировать причастные обороты.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9A25F9">
        <w:rPr>
          <w:rFonts w:eastAsia="Calibri"/>
          <w:b/>
          <w:color w:val="000000"/>
          <w:lang w:val="ru-RU"/>
        </w:rPr>
        <w:t>висящий</w:t>
      </w:r>
      <w:r w:rsidRPr="009A25F9">
        <w:rPr>
          <w:rFonts w:eastAsia="Calibri"/>
          <w:color w:val="000000"/>
          <w:lang w:val="ru-RU"/>
        </w:rPr>
        <w:t xml:space="preserve"> — </w:t>
      </w:r>
      <w:r w:rsidRPr="009A25F9">
        <w:rPr>
          <w:rFonts w:eastAsia="Calibri"/>
          <w:b/>
          <w:color w:val="000000"/>
          <w:lang w:val="ru-RU"/>
        </w:rPr>
        <w:t>висячий,горящий</w:t>
      </w:r>
      <w:r w:rsidRPr="009A25F9">
        <w:rPr>
          <w:rFonts w:eastAsia="Calibri"/>
          <w:color w:val="000000"/>
          <w:lang w:val="ru-RU"/>
        </w:rPr>
        <w:t xml:space="preserve"> — </w:t>
      </w:r>
      <w:r w:rsidRPr="009A25F9">
        <w:rPr>
          <w:rFonts w:eastAsia="Calibri"/>
          <w:b/>
          <w:color w:val="000000"/>
          <w:lang w:val="ru-RU"/>
        </w:rPr>
        <w:t>горячий</w:t>
      </w:r>
      <w:r w:rsidRPr="009A25F9">
        <w:rPr>
          <w:rFonts w:eastAsia="Calibri"/>
          <w:color w:val="000000"/>
          <w:lang w:val="ru-RU"/>
        </w:rPr>
        <w:t>). Правильно ставить ударение в некоторых формах причастий, применять правила правописания п</w:t>
      </w:r>
      <w:r w:rsidRPr="009A25F9">
        <w:rPr>
          <w:rFonts w:eastAsia="Calibri"/>
          <w:color w:val="000000"/>
          <w:lang w:val="ru-RU"/>
        </w:rPr>
        <w:t xml:space="preserve">адежных окончаний и суффиксов причастий; </w:t>
      </w:r>
      <w:r w:rsidRPr="009A25F9">
        <w:rPr>
          <w:rFonts w:eastAsia="Calibri"/>
          <w:b/>
          <w:color w:val="000000"/>
          <w:lang w:val="ru-RU"/>
        </w:rPr>
        <w:t>н</w:t>
      </w:r>
      <w:r w:rsidRPr="009A25F9">
        <w:rPr>
          <w:rFonts w:eastAsia="Calibri"/>
          <w:color w:val="000000"/>
          <w:lang w:val="ru-RU"/>
        </w:rPr>
        <w:t xml:space="preserve"> и </w:t>
      </w:r>
      <w:r w:rsidRPr="009A25F9">
        <w:rPr>
          <w:rFonts w:eastAsia="Calibri"/>
          <w:b/>
          <w:color w:val="000000"/>
          <w:lang w:val="ru-RU"/>
        </w:rPr>
        <w:t>нн</w:t>
      </w:r>
      <w:r w:rsidRPr="009A25F9">
        <w:rPr>
          <w:rFonts w:eastAsia="Calibri"/>
          <w:color w:val="000000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 w:rsidRPr="009A25F9">
        <w:rPr>
          <w:rFonts w:eastAsia="Calibri"/>
          <w:b/>
          <w:color w:val="000000"/>
          <w:lang w:val="ru-RU"/>
        </w:rPr>
        <w:t>вш</w:t>
      </w:r>
      <w:r w:rsidRPr="009A25F9">
        <w:rPr>
          <w:rFonts w:eastAsia="Calibri"/>
          <w:color w:val="000000"/>
          <w:lang w:val="ru-RU"/>
        </w:rPr>
        <w:t>- действительных причастий прошедшего времени, перед суффиксом -</w:t>
      </w:r>
      <w:r w:rsidRPr="009A25F9">
        <w:rPr>
          <w:rFonts w:eastAsia="Calibri"/>
          <w:b/>
          <w:color w:val="000000"/>
          <w:lang w:val="ru-RU"/>
        </w:rPr>
        <w:t>нн</w:t>
      </w:r>
      <w:r w:rsidRPr="009A25F9">
        <w:rPr>
          <w:rFonts w:eastAsia="Calibri"/>
          <w:color w:val="000000"/>
          <w:lang w:val="ru-RU"/>
        </w:rPr>
        <w:t>- страдательных причастий прошедшего времени, написани</w:t>
      </w:r>
      <w:r w:rsidRPr="009A25F9">
        <w:rPr>
          <w:rFonts w:eastAsia="Calibri"/>
          <w:color w:val="000000"/>
          <w:lang w:val="ru-RU"/>
        </w:rPr>
        <w:t xml:space="preserve">я </w:t>
      </w:r>
      <w:r w:rsidRPr="009A25F9">
        <w:rPr>
          <w:rFonts w:eastAsia="Calibri"/>
          <w:b/>
          <w:color w:val="000000"/>
          <w:lang w:val="ru-RU"/>
        </w:rPr>
        <w:t>не</w:t>
      </w:r>
      <w:r w:rsidRPr="009A25F9">
        <w:rPr>
          <w:rFonts w:eastAsia="Calibri"/>
          <w:color w:val="000000"/>
          <w:lang w:val="ru-RU"/>
        </w:rPr>
        <w:t xml:space="preserve"> с причастиями.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Правильно расставлять знаки препинания в предложениях с причастным оборотом.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Проводить синтаксический и пунктуационный анализ предложений с причастным оборотом (в рамках изученного).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Деепричастие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Определять признаки глагола и наречия в</w:t>
      </w:r>
      <w:r w:rsidRPr="009A25F9">
        <w:rPr>
          <w:rFonts w:eastAsia="Calibri"/>
          <w:color w:val="000000"/>
          <w:lang w:val="ru-RU"/>
        </w:rPr>
        <w:t xml:space="preserve"> деепричастии, синтаксическую функцию деепричастия.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Распознавать деепричастия совершенного и несовершенного вида.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Конструировать деепричастный оборот, </w:t>
      </w:r>
      <w:r w:rsidRPr="009A25F9">
        <w:rPr>
          <w:rFonts w:eastAsia="Calibri"/>
          <w:color w:val="000000"/>
          <w:lang w:val="ru-RU"/>
        </w:rPr>
        <w:t>определять роль деепричастия в предложении.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Уместно использовать деепричастия в речи.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Правильно ставить ударение в деепричастиях.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9A25F9">
        <w:rPr>
          <w:rFonts w:eastAsia="Calibri"/>
          <w:b/>
          <w:color w:val="000000"/>
          <w:lang w:val="ru-RU"/>
        </w:rPr>
        <w:t>не</w:t>
      </w:r>
      <w:r w:rsidRPr="009A25F9">
        <w:rPr>
          <w:rFonts w:eastAsia="Calibri"/>
          <w:color w:val="000000"/>
          <w:lang w:val="ru-RU"/>
        </w:rPr>
        <w:t xml:space="preserve"> с деепричастиями.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Пр</w:t>
      </w:r>
      <w:r w:rsidRPr="009A25F9">
        <w:rPr>
          <w:rFonts w:eastAsia="Calibri"/>
          <w:color w:val="000000"/>
          <w:lang w:val="ru-RU"/>
        </w:rPr>
        <w:t>авильно строить предложения с одиночными деепричастиями и деепричастными оборотами.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Проводить синтаксический и пунктуационный анализ предложений с оди</w:t>
      </w:r>
      <w:r w:rsidRPr="009A25F9">
        <w:rPr>
          <w:rFonts w:eastAsia="Calibri"/>
          <w:color w:val="000000"/>
          <w:lang w:val="ru-RU"/>
        </w:rPr>
        <w:t>ночным деепричастием и деепричастным оборотом (в рамках изученного).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Наречие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</w:t>
      </w:r>
      <w:r w:rsidRPr="009A25F9">
        <w:rPr>
          <w:rFonts w:eastAsia="Calibri"/>
          <w:color w:val="000000"/>
          <w:lang w:val="ru-RU"/>
        </w:rPr>
        <w:t>синтаксических свойств, роли в речи.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lastRenderedPageBreak/>
        <w:t>Соблюдать нормы образования степеней сравнения наречий, произношения наречий, постановки в них уд</w:t>
      </w:r>
      <w:r w:rsidRPr="009A25F9">
        <w:rPr>
          <w:rFonts w:eastAsia="Calibri"/>
          <w:color w:val="000000"/>
          <w:lang w:val="ru-RU"/>
        </w:rPr>
        <w:t>арения.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9A25F9">
        <w:rPr>
          <w:rFonts w:eastAsia="Calibri"/>
          <w:b/>
          <w:color w:val="000000"/>
          <w:lang w:val="ru-RU"/>
        </w:rPr>
        <w:t xml:space="preserve">н </w:t>
      </w:r>
      <w:r w:rsidRPr="009A25F9">
        <w:rPr>
          <w:rFonts w:eastAsia="Calibri"/>
          <w:color w:val="000000"/>
          <w:lang w:val="ru-RU"/>
        </w:rPr>
        <w:t xml:space="preserve">и </w:t>
      </w:r>
      <w:r w:rsidRPr="009A25F9">
        <w:rPr>
          <w:rFonts w:eastAsia="Calibri"/>
          <w:b/>
          <w:color w:val="000000"/>
          <w:lang w:val="ru-RU"/>
        </w:rPr>
        <w:t>нн</w:t>
      </w:r>
      <w:r w:rsidRPr="009A25F9">
        <w:rPr>
          <w:rFonts w:eastAsia="Calibri"/>
          <w:color w:val="000000"/>
          <w:lang w:val="ru-RU"/>
        </w:rPr>
        <w:t xml:space="preserve"> в наречиях на </w:t>
      </w:r>
      <w:r w:rsidRPr="009A25F9">
        <w:rPr>
          <w:rFonts w:eastAsia="Calibri"/>
          <w:b/>
          <w:color w:val="000000"/>
          <w:lang w:val="ru-RU"/>
        </w:rPr>
        <w:t>-о</w:t>
      </w:r>
      <w:r w:rsidRPr="009A25F9">
        <w:rPr>
          <w:rFonts w:eastAsia="Calibri"/>
          <w:color w:val="000000"/>
          <w:lang w:val="ru-RU"/>
        </w:rPr>
        <w:t xml:space="preserve"> и </w:t>
      </w:r>
      <w:r w:rsidRPr="009A25F9">
        <w:rPr>
          <w:rFonts w:eastAsia="Calibri"/>
          <w:b/>
          <w:color w:val="000000"/>
          <w:lang w:val="ru-RU"/>
        </w:rPr>
        <w:t>-е</w:t>
      </w:r>
      <w:r w:rsidRPr="009A25F9">
        <w:rPr>
          <w:rFonts w:eastAsia="Calibri"/>
          <w:color w:val="000000"/>
          <w:lang w:val="ru-RU"/>
        </w:rPr>
        <w:t xml:space="preserve">; написания суффиксов </w:t>
      </w:r>
      <w:r w:rsidRPr="009A25F9">
        <w:rPr>
          <w:rFonts w:eastAsia="Calibri"/>
          <w:b/>
          <w:color w:val="000000"/>
          <w:lang w:val="ru-RU"/>
        </w:rPr>
        <w:t xml:space="preserve">-а </w:t>
      </w:r>
      <w:r w:rsidRPr="009A25F9">
        <w:rPr>
          <w:rFonts w:eastAsia="Calibri"/>
          <w:color w:val="000000"/>
          <w:lang w:val="ru-RU"/>
        </w:rPr>
        <w:t>и</w:t>
      </w:r>
      <w:r w:rsidRPr="009A25F9">
        <w:rPr>
          <w:rFonts w:eastAsia="Calibri"/>
          <w:b/>
          <w:color w:val="000000"/>
          <w:lang w:val="ru-RU"/>
        </w:rPr>
        <w:t xml:space="preserve"> -о</w:t>
      </w:r>
      <w:r w:rsidRPr="009A25F9">
        <w:rPr>
          <w:rFonts w:eastAsia="Calibri"/>
          <w:color w:val="000000"/>
          <w:lang w:val="ru-RU"/>
        </w:rPr>
        <w:t xml:space="preserve"> наречий с приставками </w:t>
      </w:r>
      <w:r w:rsidRPr="009A25F9">
        <w:rPr>
          <w:rFonts w:eastAsia="Calibri"/>
          <w:b/>
          <w:color w:val="000000"/>
          <w:lang w:val="ru-RU"/>
        </w:rPr>
        <w:t>из-</w:t>
      </w:r>
      <w:r w:rsidRPr="009A25F9">
        <w:rPr>
          <w:rFonts w:eastAsia="Calibri"/>
          <w:color w:val="000000"/>
          <w:lang w:val="ru-RU"/>
        </w:rPr>
        <w:t xml:space="preserve">, </w:t>
      </w:r>
      <w:r w:rsidRPr="009A25F9">
        <w:rPr>
          <w:rFonts w:eastAsia="Calibri"/>
          <w:b/>
          <w:color w:val="000000"/>
          <w:lang w:val="ru-RU"/>
        </w:rPr>
        <w:t>до-</w:t>
      </w:r>
      <w:r w:rsidRPr="009A25F9">
        <w:rPr>
          <w:rFonts w:eastAsia="Calibri"/>
          <w:color w:val="000000"/>
          <w:lang w:val="ru-RU"/>
        </w:rPr>
        <w:t xml:space="preserve">, </w:t>
      </w:r>
      <w:r w:rsidRPr="009A25F9">
        <w:rPr>
          <w:rFonts w:eastAsia="Calibri"/>
          <w:b/>
          <w:color w:val="000000"/>
          <w:lang w:val="ru-RU"/>
        </w:rPr>
        <w:t>с-</w:t>
      </w:r>
      <w:r w:rsidRPr="009A25F9">
        <w:rPr>
          <w:rFonts w:eastAsia="Calibri"/>
          <w:color w:val="000000"/>
          <w:lang w:val="ru-RU"/>
        </w:rPr>
        <w:t xml:space="preserve">, </w:t>
      </w:r>
      <w:r w:rsidRPr="009A25F9">
        <w:rPr>
          <w:rFonts w:eastAsia="Calibri"/>
          <w:b/>
          <w:color w:val="000000"/>
          <w:lang w:val="ru-RU"/>
        </w:rPr>
        <w:t>в-</w:t>
      </w:r>
      <w:r w:rsidRPr="009A25F9">
        <w:rPr>
          <w:rFonts w:eastAsia="Calibri"/>
          <w:color w:val="000000"/>
          <w:lang w:val="ru-RU"/>
        </w:rPr>
        <w:t xml:space="preserve">, </w:t>
      </w:r>
      <w:r w:rsidRPr="009A25F9">
        <w:rPr>
          <w:rFonts w:eastAsia="Calibri"/>
          <w:b/>
          <w:color w:val="000000"/>
          <w:lang w:val="ru-RU"/>
        </w:rPr>
        <w:t>на-</w:t>
      </w:r>
      <w:r w:rsidRPr="009A25F9">
        <w:rPr>
          <w:rFonts w:eastAsia="Calibri"/>
          <w:color w:val="000000"/>
          <w:lang w:val="ru-RU"/>
        </w:rPr>
        <w:t xml:space="preserve">, </w:t>
      </w:r>
      <w:r w:rsidRPr="009A25F9">
        <w:rPr>
          <w:rFonts w:eastAsia="Calibri"/>
          <w:b/>
          <w:color w:val="000000"/>
          <w:lang w:val="ru-RU"/>
        </w:rPr>
        <w:t>за-</w:t>
      </w:r>
      <w:r w:rsidRPr="009A25F9">
        <w:rPr>
          <w:rFonts w:eastAsia="Calibri"/>
          <w:color w:val="000000"/>
          <w:lang w:val="ru-RU"/>
        </w:rPr>
        <w:t xml:space="preserve">; употребления </w:t>
      </w:r>
      <w:r w:rsidRPr="009A25F9">
        <w:rPr>
          <w:rFonts w:eastAsia="Calibri"/>
          <w:b/>
          <w:color w:val="000000"/>
          <w:lang w:val="ru-RU"/>
        </w:rPr>
        <w:t xml:space="preserve">ь </w:t>
      </w:r>
      <w:r w:rsidRPr="009A25F9">
        <w:rPr>
          <w:rFonts w:eastAsia="Calibri"/>
          <w:color w:val="000000"/>
          <w:lang w:val="ru-RU"/>
        </w:rPr>
        <w:t>на конце наречий после шипящих; написания су</w:t>
      </w:r>
      <w:r w:rsidRPr="009A25F9">
        <w:rPr>
          <w:rFonts w:eastAsia="Calibri"/>
          <w:color w:val="000000"/>
          <w:lang w:val="ru-RU"/>
        </w:rPr>
        <w:t>ффиксов наречий -</w:t>
      </w:r>
      <w:r w:rsidRPr="009A25F9">
        <w:rPr>
          <w:rFonts w:eastAsia="Calibri"/>
          <w:b/>
          <w:color w:val="000000"/>
          <w:lang w:val="ru-RU"/>
        </w:rPr>
        <w:t>о</w:t>
      </w:r>
      <w:r w:rsidRPr="009A25F9">
        <w:rPr>
          <w:rFonts w:eastAsia="Calibri"/>
          <w:color w:val="000000"/>
          <w:lang w:val="ru-RU"/>
        </w:rPr>
        <w:t xml:space="preserve"> и -</w:t>
      </w:r>
      <w:r w:rsidRPr="009A25F9">
        <w:rPr>
          <w:rFonts w:eastAsia="Calibri"/>
          <w:b/>
          <w:color w:val="000000"/>
          <w:lang w:val="ru-RU"/>
        </w:rPr>
        <w:t>е</w:t>
      </w:r>
      <w:r w:rsidRPr="009A25F9">
        <w:rPr>
          <w:rFonts w:eastAsia="Calibri"/>
          <w:color w:val="000000"/>
          <w:lang w:val="ru-RU"/>
        </w:rPr>
        <w:t xml:space="preserve"> после шипящих; написания </w:t>
      </w:r>
      <w:r w:rsidRPr="009A25F9">
        <w:rPr>
          <w:rFonts w:eastAsia="Calibri"/>
          <w:b/>
          <w:color w:val="000000"/>
          <w:lang w:val="ru-RU"/>
        </w:rPr>
        <w:t>е</w:t>
      </w:r>
      <w:r w:rsidRPr="009A25F9">
        <w:rPr>
          <w:rFonts w:eastAsia="Calibri"/>
          <w:color w:val="000000"/>
          <w:lang w:val="ru-RU"/>
        </w:rPr>
        <w:t xml:space="preserve"> и </w:t>
      </w:r>
      <w:r w:rsidRPr="009A25F9">
        <w:rPr>
          <w:rFonts w:eastAsia="Calibri"/>
          <w:b/>
          <w:color w:val="000000"/>
          <w:lang w:val="ru-RU"/>
        </w:rPr>
        <w:t>и</w:t>
      </w:r>
      <w:r w:rsidRPr="009A25F9">
        <w:rPr>
          <w:rFonts w:eastAsia="Calibri"/>
          <w:color w:val="000000"/>
          <w:lang w:val="ru-RU"/>
        </w:rPr>
        <w:t xml:space="preserve"> в приставках </w:t>
      </w:r>
      <w:r w:rsidRPr="009A25F9">
        <w:rPr>
          <w:rFonts w:eastAsia="Calibri"/>
          <w:b/>
          <w:color w:val="000000"/>
          <w:lang w:val="ru-RU"/>
        </w:rPr>
        <w:t>не-</w:t>
      </w:r>
      <w:r w:rsidRPr="009A25F9">
        <w:rPr>
          <w:rFonts w:eastAsia="Calibri"/>
          <w:color w:val="000000"/>
          <w:lang w:val="ru-RU"/>
        </w:rPr>
        <w:t xml:space="preserve"> и </w:t>
      </w:r>
      <w:r w:rsidRPr="009A25F9">
        <w:rPr>
          <w:rFonts w:eastAsia="Calibri"/>
          <w:b/>
          <w:color w:val="000000"/>
          <w:lang w:val="ru-RU"/>
        </w:rPr>
        <w:t xml:space="preserve">ни- </w:t>
      </w:r>
      <w:r w:rsidRPr="009A25F9">
        <w:rPr>
          <w:rFonts w:eastAsia="Calibri"/>
          <w:color w:val="000000"/>
          <w:lang w:val="ru-RU"/>
        </w:rPr>
        <w:t xml:space="preserve">наречий; слитного и раздельного написания </w:t>
      </w:r>
      <w:r w:rsidRPr="009A25F9">
        <w:rPr>
          <w:rFonts w:eastAsia="Calibri"/>
          <w:b/>
          <w:color w:val="000000"/>
          <w:lang w:val="ru-RU"/>
        </w:rPr>
        <w:t xml:space="preserve">не </w:t>
      </w:r>
      <w:r w:rsidRPr="009A25F9">
        <w:rPr>
          <w:rFonts w:eastAsia="Calibri"/>
          <w:color w:val="000000"/>
          <w:lang w:val="ru-RU"/>
        </w:rPr>
        <w:t>с наречиями.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Слова категории состояния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Определять общее грамматическое значение, морфологические признаки слов категории состояния, </w:t>
      </w:r>
      <w:r w:rsidRPr="009A25F9">
        <w:rPr>
          <w:rFonts w:eastAsia="Calibri"/>
          <w:color w:val="000000"/>
          <w:lang w:val="ru-RU"/>
        </w:rPr>
        <w:t>характеризовать их синтаксическую функцию и роль в речи.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Служебные части речи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Предлог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Характеризовать предлог как служебную часть речи, различать прои</w:t>
      </w:r>
      <w:r w:rsidRPr="009A25F9">
        <w:rPr>
          <w:rFonts w:eastAsia="Calibri"/>
          <w:color w:val="000000"/>
          <w:lang w:val="ru-RU"/>
        </w:rPr>
        <w:t>зводные и непроизводные предлоги, простые и составные предлоги.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Соблюдать нормы употребления имён существительных</w:t>
      </w:r>
      <w:r w:rsidRPr="009A25F9">
        <w:rPr>
          <w:rFonts w:eastAsia="Calibri"/>
          <w:color w:val="000000"/>
          <w:lang w:val="ru-RU"/>
        </w:rPr>
        <w:t xml:space="preserve"> и местоимений с предлогами, предлогов </w:t>
      </w:r>
      <w:r w:rsidRPr="009A25F9">
        <w:rPr>
          <w:rFonts w:eastAsia="Calibri"/>
          <w:b/>
          <w:color w:val="000000"/>
          <w:lang w:val="ru-RU"/>
        </w:rPr>
        <w:t>из</w:t>
      </w:r>
      <w:r w:rsidRPr="009A25F9">
        <w:rPr>
          <w:rFonts w:eastAsia="Calibri"/>
          <w:color w:val="000000"/>
          <w:lang w:val="ru-RU"/>
        </w:rPr>
        <w:t xml:space="preserve"> – </w:t>
      </w:r>
      <w:r w:rsidRPr="009A25F9">
        <w:rPr>
          <w:rFonts w:eastAsia="Calibri"/>
          <w:b/>
          <w:color w:val="000000"/>
          <w:lang w:val="ru-RU"/>
        </w:rPr>
        <w:t>с</w:t>
      </w:r>
      <w:r w:rsidRPr="009A25F9">
        <w:rPr>
          <w:rFonts w:eastAsia="Calibri"/>
          <w:color w:val="000000"/>
          <w:lang w:val="ru-RU"/>
        </w:rPr>
        <w:t xml:space="preserve">, </w:t>
      </w:r>
      <w:r w:rsidRPr="009A25F9">
        <w:rPr>
          <w:rFonts w:eastAsia="Calibri"/>
          <w:b/>
          <w:color w:val="000000"/>
          <w:lang w:val="ru-RU"/>
        </w:rPr>
        <w:t>в</w:t>
      </w:r>
      <w:r w:rsidRPr="009A25F9">
        <w:rPr>
          <w:rFonts w:eastAsia="Calibri"/>
          <w:color w:val="000000"/>
          <w:lang w:val="ru-RU"/>
        </w:rPr>
        <w:t xml:space="preserve"> – </w:t>
      </w:r>
      <w:r w:rsidRPr="009A25F9">
        <w:rPr>
          <w:rFonts w:eastAsia="Calibri"/>
          <w:b/>
          <w:color w:val="000000"/>
          <w:lang w:val="ru-RU"/>
        </w:rPr>
        <w:t>на</w:t>
      </w:r>
      <w:r w:rsidRPr="009A25F9">
        <w:rPr>
          <w:rFonts w:eastAsia="Calibri"/>
          <w:color w:val="000000"/>
          <w:lang w:val="ru-RU"/>
        </w:rPr>
        <w:t xml:space="preserve"> в составе словосочетаний, правила правописания производных предлогов.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Проводить морфологический анализ предлогов, применять это умение при выполнении языкового анализа различных ­видов и в речевой практ</w:t>
      </w:r>
      <w:r w:rsidRPr="009A25F9">
        <w:rPr>
          <w:rFonts w:eastAsia="Calibri"/>
          <w:color w:val="000000"/>
          <w:lang w:val="ru-RU"/>
        </w:rPr>
        <w:t>ике.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Союз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сою­зов в тексте, в том числе как средств связи однородных членов предложения и частей сложного предложения.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Употреблять союзы в реч</w:t>
      </w:r>
      <w:r w:rsidRPr="009A25F9">
        <w:rPr>
          <w:rFonts w:eastAsia="Calibri"/>
          <w:color w:val="000000"/>
          <w:lang w:val="ru-RU"/>
        </w:rPr>
        <w:t xml:space="preserve">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9A25F9">
        <w:rPr>
          <w:rFonts w:eastAsia="Calibri"/>
          <w:b/>
          <w:color w:val="000000"/>
          <w:lang w:val="ru-RU"/>
        </w:rPr>
        <w:t>и</w:t>
      </w:r>
      <w:r w:rsidRPr="009A25F9">
        <w:rPr>
          <w:rFonts w:eastAsia="Calibri"/>
          <w:color w:val="000000"/>
          <w:lang w:val="ru-RU"/>
        </w:rPr>
        <w:t>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Проводить морфологический анализ со</w:t>
      </w:r>
      <w:r w:rsidRPr="009A25F9">
        <w:rPr>
          <w:rFonts w:eastAsia="Calibri"/>
          <w:color w:val="000000"/>
          <w:lang w:val="ru-RU"/>
        </w:rPr>
        <w:t>юзов, применять это умение в речевой практике.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Частица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</w:t>
      </w:r>
      <w:r w:rsidRPr="009A25F9">
        <w:rPr>
          <w:rFonts w:eastAsia="Calibri"/>
          <w:color w:val="000000"/>
          <w:lang w:val="ru-RU"/>
        </w:rPr>
        <w:t>агола, понимать интонационные особенности предложений с частицами.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Проводить морфологический анализ частиц, применять это умение в рече</w:t>
      </w:r>
      <w:r w:rsidRPr="009A25F9">
        <w:rPr>
          <w:rFonts w:eastAsia="Calibri"/>
          <w:color w:val="000000"/>
          <w:lang w:val="ru-RU"/>
        </w:rPr>
        <w:t>вой практике.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Междометия и звукоподражательные слова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lastRenderedPageBreak/>
        <w:t xml:space="preserve"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</w:t>
      </w:r>
      <w:r w:rsidRPr="009A25F9">
        <w:rPr>
          <w:rFonts w:eastAsia="Calibri"/>
          <w:color w:val="000000"/>
          <w:lang w:val="ru-RU"/>
        </w:rPr>
        <w:t>разговорной речи, в художественной литературе.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Проводить морфологический анализ междометий, применять это умение в речевой практике.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Соблюдать пунктуационные правила оформления предложений с междометиями.</w:t>
      </w:r>
    </w:p>
    <w:p w:rsidR="00315546" w:rsidRDefault="00021B58" w:rsidP="009A25F9">
      <w:pPr>
        <w:ind w:firstLine="600"/>
        <w:jc w:val="both"/>
        <w:rPr>
          <w:rFonts w:eastAsia="Calibri"/>
          <w:color w:val="000000"/>
          <w:lang w:val="ru-RU"/>
        </w:rPr>
      </w:pPr>
      <w:r w:rsidRPr="009A25F9">
        <w:rPr>
          <w:rFonts w:eastAsia="Calibri"/>
          <w:color w:val="000000"/>
          <w:lang w:val="ru-RU"/>
        </w:rPr>
        <w:t>Различать грамматические омонимы.</w:t>
      </w:r>
    </w:p>
    <w:p w:rsidR="00C137B2" w:rsidRPr="009A25F9" w:rsidRDefault="00C137B2" w:rsidP="009A25F9">
      <w:pPr>
        <w:ind w:firstLine="60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8 КЛАСС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Общие с</w:t>
      </w:r>
      <w:r w:rsidRPr="009A25F9">
        <w:rPr>
          <w:rFonts w:eastAsia="Calibri"/>
          <w:b/>
          <w:color w:val="000000"/>
          <w:lang w:val="ru-RU"/>
        </w:rPr>
        <w:t>ведения о языке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Иметь представление о русском языке как одном из славянских языков.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Язык и речь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</w:t>
      </w:r>
      <w:r w:rsidRPr="009A25F9">
        <w:rPr>
          <w:rFonts w:eastAsia="Calibri"/>
          <w:color w:val="000000"/>
          <w:lang w:val="ru-RU"/>
        </w:rPr>
        <w:t>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Участвовать в диалоге на лингвистические темы (в рамках изученного) и темы на основе жизненных н</w:t>
      </w:r>
      <w:r w:rsidRPr="009A25F9">
        <w:rPr>
          <w:rFonts w:eastAsia="Calibri"/>
          <w:color w:val="000000"/>
          <w:lang w:val="ru-RU"/>
        </w:rPr>
        <w:t>аблюдений (объём не менее 6 реплик).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Владеть различными видами аудирования: выборочным, ознакомительным, детальным – научно-учебных, художест­венных, публицистических текстов различных функционально-смысловых типов речи.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Владеть различными видами чтения: п</w:t>
      </w:r>
      <w:r w:rsidRPr="009A25F9">
        <w:rPr>
          <w:rFonts w:eastAsia="Calibri"/>
          <w:color w:val="000000"/>
          <w:lang w:val="ru-RU"/>
        </w:rPr>
        <w:t>росмотровым, ознакомительным, изучающим, поисковым.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Устно пересказывать прочитанный или прослушанный текст объёмом не менее 140 слов.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различных функцион</w:t>
      </w:r>
      <w:r w:rsidRPr="009A25F9">
        <w:rPr>
          <w:rFonts w:eastAsia="Calibri"/>
          <w:color w:val="000000"/>
          <w:lang w:val="ru-RU"/>
        </w:rPr>
        <w:t xml:space="preserve">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</w:t>
      </w:r>
      <w:r w:rsidRPr="009A25F9">
        <w:rPr>
          <w:rFonts w:eastAsia="Calibri"/>
          <w:color w:val="000000"/>
          <w:lang w:val="ru-RU"/>
        </w:rPr>
        <w:t>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Осуществлять выбор языковых средств для создания высказывания в соответствии с целью, темой и коммуникативн</w:t>
      </w:r>
      <w:r w:rsidRPr="009A25F9">
        <w:rPr>
          <w:rFonts w:eastAsia="Calibri"/>
          <w:color w:val="000000"/>
          <w:lang w:val="ru-RU"/>
        </w:rPr>
        <w:t>ым замыслом.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</w:t>
      </w:r>
      <w:r w:rsidRPr="009A25F9">
        <w:rPr>
          <w:rFonts w:eastAsia="Calibri"/>
          <w:color w:val="000000"/>
          <w:lang w:val="ru-RU"/>
        </w:rPr>
        <w:t>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</w:t>
      </w:r>
      <w:r w:rsidRPr="009A25F9">
        <w:rPr>
          <w:rFonts w:eastAsia="Calibri"/>
          <w:color w:val="000000"/>
          <w:lang w:val="ru-RU"/>
        </w:rPr>
        <w:t>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 xml:space="preserve">Текст 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Анализировать текст с точки зрения его соответствия основным признакам: наличия темы, главной мысли, грамма</w:t>
      </w:r>
      <w:r w:rsidRPr="009A25F9">
        <w:rPr>
          <w:rFonts w:eastAsia="Calibri"/>
          <w:color w:val="000000"/>
          <w:lang w:val="ru-RU"/>
        </w:rPr>
        <w:t xml:space="preserve">тической связи предложений, цельности и относительной законченности; указывать способы и средства связи предложений в тексте; анализировать </w:t>
      </w:r>
      <w:r w:rsidRPr="009A25F9">
        <w:rPr>
          <w:rFonts w:eastAsia="Calibri"/>
          <w:color w:val="000000"/>
          <w:lang w:val="ru-RU"/>
        </w:rPr>
        <w:lastRenderedPageBreak/>
        <w:t>текст с точки зрения его принадлежности к функционально-смысловому типу речи; анализировать языковые средства вырази</w:t>
      </w:r>
      <w:r w:rsidRPr="009A25F9">
        <w:rPr>
          <w:rFonts w:eastAsia="Calibri"/>
          <w:color w:val="000000"/>
          <w:lang w:val="ru-RU"/>
        </w:rPr>
        <w:t>тельности в тексте (фонетические, словообразовательные, лексические, морфологические).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</w:t>
      </w:r>
      <w:r w:rsidRPr="009A25F9">
        <w:rPr>
          <w:rFonts w:eastAsia="Calibri"/>
          <w:color w:val="000000"/>
          <w:lang w:val="ru-RU"/>
        </w:rPr>
        <w:t>нии языкового анализа различных видов и в речевой практике.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</w:t>
      </w:r>
      <w:r w:rsidRPr="009A25F9">
        <w:rPr>
          <w:rFonts w:eastAsia="Calibri"/>
          <w:color w:val="000000"/>
          <w:lang w:val="ru-RU"/>
        </w:rPr>
        <w:t>более предложений; классные сочинения объёмом не менее 200 слов с учётом стиля и жанра сочинения, характера темы).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Владеть умениями информационной переработки текста: со­здавать тезисы, конспект; извлекать информацию из различных источников, в том числе из</w:t>
      </w:r>
      <w:r w:rsidRPr="009A25F9">
        <w:rPr>
          <w:rFonts w:eastAsia="Calibri"/>
          <w:color w:val="000000"/>
          <w:lang w:val="ru-RU"/>
        </w:rPr>
        <w:t xml:space="preserve"> лингвистических словарей и справочной литературы, и использовать её в учебной деятельности.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Представлять сообщение на заданную тему в виде презентации.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Представлять содержание прослушанного или прочитанного научно-учебного текста в виде таблицы, схемы; пр</w:t>
      </w:r>
      <w:r w:rsidRPr="009A25F9">
        <w:rPr>
          <w:rFonts w:eastAsia="Calibri"/>
          <w:color w:val="000000"/>
          <w:lang w:val="ru-RU"/>
        </w:rPr>
        <w:t>едставлять содержание таблицы, схемы в виде текста.</w:t>
      </w:r>
    </w:p>
    <w:p w:rsidR="00315546" w:rsidRDefault="00021B58" w:rsidP="009A25F9">
      <w:pPr>
        <w:ind w:firstLine="600"/>
        <w:jc w:val="both"/>
        <w:rPr>
          <w:rFonts w:eastAsia="Calibri"/>
          <w:color w:val="000000"/>
          <w:lang w:val="ru-RU"/>
        </w:rPr>
      </w:pPr>
      <w:r w:rsidRPr="009A25F9">
        <w:rPr>
          <w:rFonts w:eastAsia="Calibri"/>
          <w:color w:val="000000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C137B2" w:rsidRPr="009A25F9" w:rsidRDefault="00C137B2" w:rsidP="009A25F9">
      <w:pPr>
        <w:ind w:firstLine="600"/>
        <w:jc w:val="both"/>
        <w:rPr>
          <w:rFonts w:eastAsia="Calibri"/>
          <w:lang w:val="ru-RU"/>
        </w:rPr>
      </w:pP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Функциональные разновидн</w:t>
      </w:r>
      <w:r w:rsidRPr="009A25F9">
        <w:rPr>
          <w:rFonts w:eastAsia="Calibri"/>
          <w:b/>
          <w:color w:val="000000"/>
          <w:lang w:val="ru-RU"/>
        </w:rPr>
        <w:t>ости языка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</w:t>
      </w:r>
      <w:r w:rsidRPr="009A25F9">
        <w:rPr>
          <w:rFonts w:eastAsia="Calibri"/>
          <w:color w:val="000000"/>
          <w:lang w:val="ru-RU"/>
        </w:rPr>
        <w:t>ных разновидностей языка в тексте, средства связи предложений в тексте.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Осуществлять выбор язы</w:t>
      </w:r>
      <w:r w:rsidRPr="009A25F9">
        <w:rPr>
          <w:rFonts w:eastAsia="Calibri"/>
          <w:color w:val="000000"/>
          <w:lang w:val="ru-RU"/>
        </w:rPr>
        <w:t>ковых средств для создания высказывания в соответствии с целью, темой и коммуникативным замыслом.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Система языка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</w:rPr>
        <w:t>C</w:t>
      </w:r>
      <w:r w:rsidRPr="009A25F9">
        <w:rPr>
          <w:rFonts w:eastAsia="Calibri"/>
          <w:b/>
          <w:color w:val="000000"/>
          <w:lang w:val="ru-RU"/>
        </w:rPr>
        <w:t>интаксис. Культура речи. Пунктуация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Иметь представление о синтаксисе как разделе лингвистики.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Распознавать словосочетание и предложение как е</w:t>
      </w:r>
      <w:r w:rsidRPr="009A25F9">
        <w:rPr>
          <w:rFonts w:eastAsia="Calibri"/>
          <w:color w:val="000000"/>
          <w:lang w:val="ru-RU"/>
        </w:rPr>
        <w:t>диницы синтаксиса.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Различать функции знаков препинания.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Словосочетание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</w:t>
      </w:r>
      <w:r w:rsidRPr="009A25F9">
        <w:rPr>
          <w:rFonts w:eastAsia="Calibri"/>
          <w:color w:val="000000"/>
          <w:lang w:val="ru-RU"/>
        </w:rPr>
        <w:t>управление, примыкание; выявлять грамматическую синонимию словосочетаний.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Применять нормы построения словосочетаний.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Предложение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</w:t>
      </w:r>
      <w:r w:rsidRPr="009A25F9">
        <w:rPr>
          <w:rFonts w:eastAsia="Calibri"/>
          <w:color w:val="000000"/>
          <w:lang w:val="ru-RU"/>
        </w:rPr>
        <w:t>наков препинания.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lastRenderedPageBreak/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</w:t>
      </w:r>
      <w:r w:rsidRPr="009A25F9">
        <w:rPr>
          <w:rFonts w:eastAsia="Calibri"/>
          <w:color w:val="000000"/>
          <w:lang w:val="ru-RU"/>
        </w:rPr>
        <w:t>ля риторическое восклицание, вопросно-ответную форму изложения.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</w:t>
      </w:r>
      <w:r w:rsidRPr="009A25F9">
        <w:rPr>
          <w:rFonts w:eastAsia="Calibri"/>
          <w:color w:val="000000"/>
          <w:lang w:val="ru-RU"/>
        </w:rPr>
        <w:t xml:space="preserve">с подлежащим, в том числе выраженным словосочетанием, сложносокращёнными словами, словами </w:t>
      </w:r>
      <w:r w:rsidRPr="009A25F9">
        <w:rPr>
          <w:rFonts w:eastAsia="Calibri"/>
          <w:b/>
          <w:color w:val="000000"/>
          <w:lang w:val="ru-RU"/>
        </w:rPr>
        <w:t>большинство</w:t>
      </w:r>
      <w:r w:rsidRPr="009A25F9">
        <w:rPr>
          <w:rFonts w:eastAsia="Calibri"/>
          <w:color w:val="000000"/>
          <w:lang w:val="ru-RU"/>
        </w:rPr>
        <w:t xml:space="preserve"> – </w:t>
      </w:r>
      <w:r w:rsidRPr="009A25F9">
        <w:rPr>
          <w:rFonts w:eastAsia="Calibri"/>
          <w:b/>
          <w:color w:val="000000"/>
          <w:lang w:val="ru-RU"/>
        </w:rPr>
        <w:t>меньшинство</w:t>
      </w:r>
      <w:r w:rsidRPr="009A25F9">
        <w:rPr>
          <w:rFonts w:eastAsia="Calibri"/>
          <w:color w:val="000000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Распознавать предложения по наличию главных и вт</w:t>
      </w:r>
      <w:r w:rsidRPr="009A25F9">
        <w:rPr>
          <w:rFonts w:eastAsia="Calibri"/>
          <w:color w:val="000000"/>
          <w:lang w:val="ru-RU"/>
        </w:rPr>
        <w:t>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Различать виды второстепенных членов предложения (согласованные и не</w:t>
      </w:r>
      <w:r w:rsidRPr="009A25F9">
        <w:rPr>
          <w:rFonts w:eastAsia="Calibri"/>
          <w:color w:val="000000"/>
          <w:lang w:val="ru-RU"/>
        </w:rPr>
        <w:t>согласованные определения, приложение как особый вид определения; прямые и косвенные дополнения, виды обстоятельств).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Распознавать односоставные предложения, их грамматические признаки, морфологические средства выражения главных членов; различать виды одно</w:t>
      </w:r>
      <w:r w:rsidRPr="009A25F9">
        <w:rPr>
          <w:rFonts w:eastAsia="Calibri"/>
          <w:color w:val="000000"/>
          <w:lang w:val="ru-RU"/>
        </w:rPr>
        <w:t>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</w:t>
      </w:r>
      <w:r w:rsidRPr="009A25F9">
        <w:rPr>
          <w:rFonts w:eastAsia="Calibri"/>
          <w:color w:val="000000"/>
          <w:lang w:val="ru-RU"/>
        </w:rPr>
        <w:t xml:space="preserve">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9A25F9">
        <w:rPr>
          <w:rFonts w:eastAsia="Calibri"/>
          <w:b/>
          <w:color w:val="000000"/>
          <w:lang w:val="ru-RU"/>
        </w:rPr>
        <w:t>да</w:t>
      </w:r>
      <w:r w:rsidRPr="009A25F9">
        <w:rPr>
          <w:rFonts w:eastAsia="Calibri"/>
          <w:color w:val="000000"/>
          <w:lang w:val="ru-RU"/>
        </w:rPr>
        <w:t xml:space="preserve">, </w:t>
      </w:r>
      <w:r w:rsidRPr="009A25F9">
        <w:rPr>
          <w:rFonts w:eastAsia="Calibri"/>
          <w:b/>
          <w:color w:val="000000"/>
          <w:lang w:val="ru-RU"/>
        </w:rPr>
        <w:t>нет</w:t>
      </w:r>
      <w:r w:rsidRPr="009A25F9">
        <w:rPr>
          <w:rFonts w:eastAsia="Calibri"/>
          <w:color w:val="000000"/>
          <w:lang w:val="ru-RU"/>
        </w:rPr>
        <w:t>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употреб­ления в речи сочет</w:t>
      </w:r>
      <w:r w:rsidRPr="009A25F9">
        <w:rPr>
          <w:rFonts w:eastAsia="Calibri"/>
          <w:color w:val="000000"/>
          <w:lang w:val="ru-RU"/>
        </w:rPr>
        <w:t>аний однородных членов разных типов.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9A25F9">
        <w:rPr>
          <w:rFonts w:eastAsia="Calibri"/>
          <w:b/>
          <w:color w:val="000000"/>
          <w:lang w:val="ru-RU"/>
        </w:rPr>
        <w:t>не только… но и</w:t>
      </w:r>
      <w:r w:rsidRPr="009A25F9">
        <w:rPr>
          <w:rFonts w:eastAsia="Calibri"/>
          <w:color w:val="000000"/>
          <w:lang w:val="ru-RU"/>
        </w:rPr>
        <w:t xml:space="preserve">, </w:t>
      </w:r>
      <w:r w:rsidRPr="009A25F9">
        <w:rPr>
          <w:rFonts w:eastAsia="Calibri"/>
          <w:b/>
          <w:color w:val="000000"/>
          <w:lang w:val="ru-RU"/>
        </w:rPr>
        <w:t>как… так и</w:t>
      </w:r>
      <w:r w:rsidRPr="009A25F9">
        <w:rPr>
          <w:rFonts w:eastAsia="Calibri"/>
          <w:color w:val="000000"/>
          <w:lang w:val="ru-RU"/>
        </w:rPr>
        <w:t>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Применять правила постановки знаков препинания в предложениях с однородными членами, связанными попа</w:t>
      </w:r>
      <w:r w:rsidRPr="009A25F9">
        <w:rPr>
          <w:rFonts w:eastAsia="Calibri"/>
          <w:color w:val="000000"/>
          <w:lang w:val="ru-RU"/>
        </w:rPr>
        <w:t>рно, с помощью повторяющихся союзов (</w:t>
      </w:r>
      <w:r w:rsidRPr="009A25F9">
        <w:rPr>
          <w:rFonts w:eastAsia="Calibri"/>
          <w:b/>
          <w:color w:val="000000"/>
          <w:lang w:val="ru-RU"/>
        </w:rPr>
        <w:t>и... и, или... или, либ</w:t>
      </w:r>
      <w:r w:rsidRPr="009A25F9">
        <w:rPr>
          <w:rFonts w:eastAsia="Calibri"/>
          <w:b/>
          <w:color w:val="000000"/>
        </w:rPr>
        <w:t>o</w:t>
      </w:r>
      <w:r w:rsidRPr="009A25F9">
        <w:rPr>
          <w:rFonts w:eastAsia="Calibri"/>
          <w:b/>
          <w:color w:val="000000"/>
          <w:lang w:val="ru-RU"/>
        </w:rPr>
        <w:t>... либ</w:t>
      </w:r>
      <w:r w:rsidRPr="009A25F9">
        <w:rPr>
          <w:rFonts w:eastAsia="Calibri"/>
          <w:b/>
          <w:color w:val="000000"/>
        </w:rPr>
        <w:t>o</w:t>
      </w:r>
      <w:r w:rsidRPr="009A25F9">
        <w:rPr>
          <w:rFonts w:eastAsia="Calibri"/>
          <w:b/>
          <w:color w:val="000000"/>
          <w:lang w:val="ru-RU"/>
        </w:rPr>
        <w:t>, ни... ни, т</w:t>
      </w:r>
      <w:r w:rsidRPr="009A25F9">
        <w:rPr>
          <w:rFonts w:eastAsia="Calibri"/>
          <w:b/>
          <w:color w:val="000000"/>
        </w:rPr>
        <w:t>o</w:t>
      </w:r>
      <w:r w:rsidRPr="009A25F9">
        <w:rPr>
          <w:rFonts w:eastAsia="Calibri"/>
          <w:b/>
          <w:color w:val="000000"/>
          <w:lang w:val="ru-RU"/>
        </w:rPr>
        <w:t>... т</w:t>
      </w:r>
      <w:r w:rsidRPr="009A25F9">
        <w:rPr>
          <w:rFonts w:eastAsia="Calibri"/>
          <w:b/>
          <w:color w:val="000000"/>
        </w:rPr>
        <w:t>o</w:t>
      </w:r>
      <w:r w:rsidRPr="009A25F9">
        <w:rPr>
          <w:rFonts w:eastAsia="Calibri"/>
          <w:color w:val="000000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Распознавать простые неосложнённые предложения, в том числе предложен</w:t>
      </w:r>
      <w:r w:rsidRPr="009A25F9">
        <w:rPr>
          <w:rFonts w:eastAsia="Calibri"/>
          <w:color w:val="000000"/>
          <w:lang w:val="ru-RU"/>
        </w:rPr>
        <w:t>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</w:t>
      </w:r>
      <w:r w:rsidRPr="009A25F9">
        <w:rPr>
          <w:rFonts w:eastAsia="Calibri"/>
          <w:color w:val="000000"/>
          <w:lang w:val="ru-RU"/>
        </w:rPr>
        <w:t xml:space="preserve"> междометиями.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</w:t>
      </w:r>
      <w:r w:rsidRPr="009A25F9">
        <w:rPr>
          <w:rFonts w:eastAsia="Calibri"/>
          <w:color w:val="000000"/>
          <w:lang w:val="ru-RU"/>
        </w:rPr>
        <w:t>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</w:t>
      </w:r>
      <w:r w:rsidRPr="009A25F9">
        <w:rPr>
          <w:rFonts w:eastAsia="Calibri"/>
          <w:color w:val="000000"/>
          <w:lang w:val="ru-RU"/>
        </w:rPr>
        <w:t xml:space="preserve">ых конструкций; правила постановки знаков </w:t>
      </w:r>
      <w:r w:rsidRPr="009A25F9">
        <w:rPr>
          <w:rFonts w:eastAsia="Calibri"/>
          <w:color w:val="000000"/>
          <w:lang w:val="ru-RU"/>
        </w:rPr>
        <w:lastRenderedPageBreak/>
        <w:t>препинания в предложениях с ввод­ными и вставными конструкциями, обращениями и междометиями.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Различать группы вводных слов по значению, различать ввод­ные предложения и вставные конструкции; понимать особенности уп</w:t>
      </w:r>
      <w:r w:rsidRPr="009A25F9">
        <w:rPr>
          <w:rFonts w:eastAsia="Calibri"/>
          <w:color w:val="000000"/>
          <w:lang w:val="ru-RU"/>
        </w:rPr>
        <w:t>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Применять нормы построен</w:t>
      </w:r>
      <w:r w:rsidRPr="009A25F9">
        <w:rPr>
          <w:rFonts w:eastAsia="Calibri"/>
          <w:color w:val="000000"/>
          <w:lang w:val="ru-RU"/>
        </w:rPr>
        <w:t>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Распознавать сложные предложения, конструкции с чужой речью (в рамках изученного).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Проводить синтаксический ана</w:t>
      </w:r>
      <w:r w:rsidRPr="009A25F9">
        <w:rPr>
          <w:rFonts w:eastAsia="Calibri"/>
          <w:color w:val="000000"/>
          <w:lang w:val="ru-RU"/>
        </w:rPr>
        <w:t>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315546" w:rsidRPr="009A25F9" w:rsidRDefault="00315546" w:rsidP="009A25F9">
      <w:pPr>
        <w:ind w:left="120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9 КЛАСС</w:t>
      </w:r>
    </w:p>
    <w:p w:rsidR="00315546" w:rsidRPr="009A25F9" w:rsidRDefault="00315546" w:rsidP="009A25F9">
      <w:pPr>
        <w:ind w:left="120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Общие сведения о языке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Осознавать роль русского языка в </w:t>
      </w:r>
      <w:r w:rsidRPr="009A25F9">
        <w:rPr>
          <w:rFonts w:eastAsia="Calibri"/>
          <w:color w:val="000000"/>
          <w:lang w:val="ru-RU"/>
        </w:rPr>
        <w:t>жизни человека, государства, общества; понимать внутренние и внешние функции русского языка и уметь рассказать о них.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Язык и речь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</w:t>
      </w:r>
      <w:r w:rsidRPr="009A25F9">
        <w:rPr>
          <w:rFonts w:eastAsia="Calibri"/>
          <w:color w:val="000000"/>
          <w:lang w:val="ru-RU"/>
        </w:rPr>
        <w:t>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Участвовать в диалогическом и полилогическом общении (побуждение к действию, обмен мне</w:t>
      </w:r>
      <w:r w:rsidRPr="009A25F9">
        <w:rPr>
          <w:rFonts w:eastAsia="Calibri"/>
          <w:color w:val="000000"/>
          <w:lang w:val="ru-RU"/>
        </w:rPr>
        <w:t>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</w:t>
      </w:r>
      <w:r w:rsidRPr="009A25F9">
        <w:rPr>
          <w:rFonts w:eastAsia="Calibri"/>
          <w:color w:val="000000"/>
          <w:lang w:val="ru-RU"/>
        </w:rPr>
        <w:t>стических текстов различных функционально-смысловых типов речи.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Владеть различными видами чтения: просмотровым, ознакомительным, изучающим, поисковым.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Устно пересказывать прочитанный или прослушанный текст объёмом не менее 150 слов.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Осуществлять выбор </w:t>
      </w:r>
      <w:r w:rsidRPr="009A25F9">
        <w:rPr>
          <w:rFonts w:eastAsia="Calibri"/>
          <w:color w:val="000000"/>
          <w:lang w:val="ru-RU"/>
        </w:rPr>
        <w:t>языковых средств для создания высказывания в соответствии с целью, темой и коммуникативным замыслом.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</w:t>
      </w:r>
      <w:r w:rsidRPr="009A25F9">
        <w:rPr>
          <w:rFonts w:eastAsia="Calibri"/>
          <w:color w:val="000000"/>
          <w:lang w:val="ru-RU"/>
        </w:rPr>
        <w:t>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</w:t>
      </w:r>
      <w:r w:rsidRPr="009A25F9">
        <w:rPr>
          <w:rFonts w:eastAsia="Calibri"/>
          <w:color w:val="000000"/>
          <w:lang w:val="ru-RU"/>
        </w:rPr>
        <w:t>яемыми написаниями).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Текст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Устанавливать принадлежность текста к функционально-смысловому типу речи.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lastRenderedPageBreak/>
        <w:t>Находить в те</w:t>
      </w:r>
      <w:r w:rsidRPr="009A25F9">
        <w:rPr>
          <w:rFonts w:eastAsia="Calibri"/>
          <w:color w:val="000000"/>
          <w:lang w:val="ru-RU"/>
        </w:rPr>
        <w:t>ксте типовые фрагменты – описание, повествование, рассуждение-доказательство, оценочные высказывания.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Прогнозировать содержание текста по заголовку, ключевым словам, зачину или концовке.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Выявлять отличительные признаки текстов разных жанров.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Создавать выск</w:t>
      </w:r>
      <w:r w:rsidRPr="009A25F9">
        <w:rPr>
          <w:rFonts w:eastAsia="Calibri"/>
          <w:color w:val="000000"/>
          <w:lang w:val="ru-RU"/>
        </w:rPr>
        <w:t>азывание на основе текста: выражать своё отношение к прочитанному или прослушанному в устной и письменной форме.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Создавать тексты с опорой на жизненный и читательский опыт; на произведения искусства (в том числе сочинения-миниатюры объёмом 8 и более предло</w:t>
      </w:r>
      <w:r w:rsidRPr="009A25F9">
        <w:rPr>
          <w:rFonts w:eastAsia="Calibri"/>
          <w:color w:val="000000"/>
          <w:lang w:val="ru-RU"/>
        </w:rPr>
        <w:t>жений или объёмом не менее 6–7 предложений сложной структуры, если этот объём позволяет раскрыть тему, выразить главную мысль); классные сочинения объёмом не менее 250 слов с учётом стиля и жанра сочинения, характера темы.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Владеть умениями информационной п</w:t>
      </w:r>
      <w:r w:rsidRPr="009A25F9">
        <w:rPr>
          <w:rFonts w:eastAsia="Calibri"/>
          <w:color w:val="000000"/>
          <w:lang w:val="ru-RU"/>
        </w:rPr>
        <w:t>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Представлять сообщение на зад</w:t>
      </w:r>
      <w:r w:rsidRPr="009A25F9">
        <w:rPr>
          <w:rFonts w:eastAsia="Calibri"/>
          <w:color w:val="000000"/>
          <w:lang w:val="ru-RU"/>
        </w:rPr>
        <w:t>анную тему в виде презентации.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Подробно и сжато передавать в устной и письменной форме содержание про</w:t>
      </w:r>
      <w:r w:rsidRPr="009A25F9">
        <w:rPr>
          <w:rFonts w:eastAsia="Calibri"/>
          <w:color w:val="000000"/>
          <w:lang w:val="ru-RU"/>
        </w:rPr>
        <w:t>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Редактировать собственные/созданные</w:t>
      </w:r>
      <w:r w:rsidRPr="009A25F9">
        <w:rPr>
          <w:rFonts w:eastAsia="Calibri"/>
          <w:color w:val="000000"/>
          <w:lang w:val="ru-RU"/>
        </w:rPr>
        <w:t xml:space="preserve">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Функциональные разновидности языка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Характеризовать сферу употребления, фу</w:t>
      </w:r>
      <w:r w:rsidRPr="009A25F9">
        <w:rPr>
          <w:rFonts w:eastAsia="Calibri"/>
          <w:color w:val="000000"/>
          <w:lang w:val="ru-RU"/>
        </w:rPr>
        <w:t>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</w:t>
      </w:r>
      <w:r w:rsidRPr="009A25F9">
        <w:rPr>
          <w:rFonts w:eastAsia="Calibri"/>
          <w:color w:val="000000"/>
          <w:lang w:val="ru-RU"/>
        </w:rPr>
        <w:t>м произведении.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</w:t>
      </w:r>
      <w:r w:rsidRPr="009A25F9">
        <w:rPr>
          <w:rFonts w:eastAsia="Calibri"/>
          <w:color w:val="000000"/>
          <w:lang w:val="ru-RU"/>
        </w:rPr>
        <w:t>ловым типам речи, функциональным разновидностям языка.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</w:t>
      </w:r>
      <w:r w:rsidRPr="009A25F9">
        <w:rPr>
          <w:rFonts w:eastAsia="Calibri"/>
          <w:color w:val="000000"/>
          <w:lang w:val="ru-RU"/>
        </w:rPr>
        <w:t>спекта, написания реферата.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Составлять тезисы, конспект, писать рецензию, реферат.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</w:t>
      </w:r>
      <w:r w:rsidRPr="009A25F9">
        <w:rPr>
          <w:rFonts w:eastAsia="Calibri"/>
          <w:color w:val="000000"/>
          <w:lang w:val="ru-RU"/>
        </w:rPr>
        <w:t>справлять речевые недостатки, редактировать текст.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 xml:space="preserve">Система </w:t>
      </w:r>
      <w:r w:rsidRPr="009A25F9">
        <w:rPr>
          <w:rFonts w:eastAsia="Calibri"/>
          <w:b/>
          <w:color w:val="000000"/>
          <w:lang w:val="ru-RU"/>
        </w:rPr>
        <w:t>языка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</w:rPr>
        <w:t>C</w:t>
      </w:r>
      <w:r w:rsidRPr="009A25F9">
        <w:rPr>
          <w:rFonts w:eastAsia="Calibri"/>
          <w:b/>
          <w:color w:val="000000"/>
          <w:lang w:val="ru-RU"/>
        </w:rPr>
        <w:t>интаксис. Культура речи. Пунктуация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Сложносочинённое предложение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Выявлять основные средства синтаксической связи между частями сложного предложения.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Распознавать сложные предложения с разными видами связи, бессоюзные и союзные предложения </w:t>
      </w:r>
      <w:r w:rsidRPr="009A25F9">
        <w:rPr>
          <w:rFonts w:eastAsia="Calibri"/>
          <w:color w:val="000000"/>
          <w:lang w:val="ru-RU"/>
        </w:rPr>
        <w:t>(сложносочинённые и сложноподчинённые).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Выявлять смысловые отношения между частями сложносочинённого предложения, интон</w:t>
      </w:r>
      <w:r w:rsidRPr="009A25F9">
        <w:rPr>
          <w:rFonts w:eastAsia="Calibri"/>
          <w:color w:val="000000"/>
          <w:lang w:val="ru-RU"/>
        </w:rPr>
        <w:t>ационные особенности сложносочинённых предложений с разными типами смысловых отношений между частями.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Понимать особенности употребления сложносочинённых предложений в речи.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Соблюдать основные нормы построения сложносочинённого предложения.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Понимать явления</w:t>
      </w:r>
      <w:r w:rsidRPr="009A25F9">
        <w:rPr>
          <w:rFonts w:eastAsia="Calibri"/>
          <w:color w:val="000000"/>
          <w:lang w:val="ru-RU"/>
        </w:rPr>
        <w:t xml:space="preserve"> грамматической синонимии сложно­сочинённых предложений и простых предложений с однородными членами; использовать соответствующие конструкции в речи.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Проводить синтаксический и пунктуационный анализ сложносочинённых предложений.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Применять правила постановк</w:t>
      </w:r>
      <w:r w:rsidRPr="009A25F9">
        <w:rPr>
          <w:rFonts w:eastAsia="Calibri"/>
          <w:color w:val="000000"/>
          <w:lang w:val="ru-RU"/>
        </w:rPr>
        <w:t>и знаков препинания в сложносочинённых предложениях.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Сложноподчинённое предложение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Различать подчинительные</w:t>
      </w:r>
      <w:r w:rsidRPr="009A25F9">
        <w:rPr>
          <w:rFonts w:eastAsia="Calibri"/>
          <w:color w:val="000000"/>
          <w:lang w:val="ru-RU"/>
        </w:rPr>
        <w:t xml:space="preserve"> союзы и союзные слова.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Выявлять сложноподчинённые предложения с</w:t>
      </w:r>
      <w:r w:rsidRPr="009A25F9">
        <w:rPr>
          <w:rFonts w:eastAsia="Calibri"/>
          <w:color w:val="000000"/>
          <w:lang w:val="ru-RU"/>
        </w:rPr>
        <w:t xml:space="preserve">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Выявлять однородное</w:t>
      </w:r>
      <w:r w:rsidRPr="009A25F9">
        <w:rPr>
          <w:rFonts w:eastAsia="Calibri"/>
          <w:color w:val="000000"/>
          <w:lang w:val="ru-RU"/>
        </w:rPr>
        <w:t>, неоднородное и последовательное подчинение придаточных частей.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Соблюдать основные норм</w:t>
      </w:r>
      <w:r w:rsidRPr="009A25F9">
        <w:rPr>
          <w:rFonts w:eastAsia="Calibri"/>
          <w:color w:val="000000"/>
          <w:lang w:val="ru-RU"/>
        </w:rPr>
        <w:t>ы построения сложноподчинённого предложения.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Понимать особенности употребления сложноподчинённых предложений в речи.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Проводить синтаксический и пунктуационный анализ сложноподчинённых предложений.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Применять нормы построения сложноподчинённых предложений и </w:t>
      </w:r>
      <w:r w:rsidRPr="009A25F9">
        <w:rPr>
          <w:rFonts w:eastAsia="Calibri"/>
          <w:color w:val="000000"/>
          <w:lang w:val="ru-RU"/>
        </w:rPr>
        <w:t>правила постановки знаков препинания в них.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Бессоюзное сложное предложение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Соблюдать основные грамматические нормы</w:t>
      </w:r>
      <w:r w:rsidRPr="009A25F9">
        <w:rPr>
          <w:rFonts w:eastAsia="Calibri"/>
          <w:color w:val="000000"/>
          <w:lang w:val="ru-RU"/>
        </w:rPr>
        <w:t xml:space="preserve"> построения бессоюзного сложного предложения.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Понимать особенности употребления бессоюзных сложных предложений в речи.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lastRenderedPageBreak/>
        <w:t>Проводить синтаксический и пунктуационный анализ бессоюзных сложных предложений.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Выявлять грамматическую синонимию бессоюзных сложных пре</w:t>
      </w:r>
      <w:r w:rsidRPr="009A25F9">
        <w:rPr>
          <w:rFonts w:eastAsia="Calibri"/>
          <w:color w:val="000000"/>
          <w:lang w:val="ru-RU"/>
        </w:rPr>
        <w:t>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предложе­ниях.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Сложные предложения с разными видами союзной и бессоюзной связи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Распознавать типы сло</w:t>
      </w:r>
      <w:r w:rsidRPr="009A25F9">
        <w:rPr>
          <w:rFonts w:eastAsia="Calibri"/>
          <w:color w:val="000000"/>
          <w:lang w:val="ru-RU"/>
        </w:rPr>
        <w:t>жных предложений с разными видами связи.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Соблюдать основные нормы построения сложных предложений с разными видами связи.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Употреблять сложные предложения с разными видами связи в речи.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Проводить синтаксический и пунктуационный анализ сложных предложений с р</w:t>
      </w:r>
      <w:r w:rsidRPr="009A25F9">
        <w:rPr>
          <w:rFonts w:eastAsia="Calibri"/>
          <w:color w:val="000000"/>
          <w:lang w:val="ru-RU"/>
        </w:rPr>
        <w:t>азными видами связи.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:rsidR="00315546" w:rsidRPr="009A25F9" w:rsidRDefault="00315546" w:rsidP="009A25F9">
      <w:pPr>
        <w:ind w:left="120"/>
        <w:jc w:val="both"/>
        <w:rPr>
          <w:rFonts w:eastAsia="Calibri"/>
          <w:lang w:val="ru-RU"/>
        </w:rPr>
      </w:pPr>
    </w:p>
    <w:p w:rsidR="00315546" w:rsidRPr="009A25F9" w:rsidRDefault="00021B58" w:rsidP="009A25F9">
      <w:pPr>
        <w:ind w:left="120"/>
        <w:jc w:val="both"/>
        <w:rPr>
          <w:rFonts w:eastAsia="Calibri"/>
          <w:lang w:val="ru-RU"/>
        </w:rPr>
      </w:pPr>
      <w:r w:rsidRPr="009A25F9">
        <w:rPr>
          <w:rFonts w:eastAsia="Calibri"/>
          <w:b/>
          <w:color w:val="000000"/>
          <w:lang w:val="ru-RU"/>
        </w:rPr>
        <w:t>Прямая и косвенная речь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 xml:space="preserve">Уметь цитировать и </w:t>
      </w:r>
      <w:r w:rsidRPr="009A25F9">
        <w:rPr>
          <w:rFonts w:eastAsia="Calibri"/>
          <w:color w:val="000000"/>
          <w:lang w:val="ru-RU"/>
        </w:rPr>
        <w:t>применять разные способы включения цитат в высказывание.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:rsidR="00315546" w:rsidRPr="009A25F9" w:rsidRDefault="00021B58" w:rsidP="009A25F9">
      <w:pPr>
        <w:ind w:firstLine="600"/>
        <w:jc w:val="both"/>
        <w:rPr>
          <w:rFonts w:eastAsia="Calibri"/>
          <w:lang w:val="ru-RU"/>
        </w:rPr>
      </w:pPr>
      <w:r w:rsidRPr="009A25F9">
        <w:rPr>
          <w:rFonts w:eastAsia="Calibri"/>
          <w:color w:val="000000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315546" w:rsidRPr="009A25F9" w:rsidRDefault="00021B58" w:rsidP="009A25F9">
      <w:pPr>
        <w:ind w:left="120"/>
        <w:rPr>
          <w:rFonts w:eastAsia="Calibri"/>
        </w:rPr>
      </w:pPr>
      <w:r w:rsidRPr="009A25F9">
        <w:rPr>
          <w:rFonts w:eastAsia="Calibri"/>
          <w:color w:val="000000"/>
        </w:rPr>
        <w:t>​</w:t>
      </w:r>
    </w:p>
    <w:p w:rsidR="00315546" w:rsidRPr="009A25F9" w:rsidRDefault="00315546" w:rsidP="009A25F9">
      <w:pPr>
        <w:spacing w:after="200"/>
        <w:rPr>
          <w:rFonts w:eastAsia="Calibri"/>
        </w:rPr>
        <w:sectPr w:rsidR="00315546" w:rsidRPr="009A25F9">
          <w:footerReference w:type="default" r:id="rId8"/>
          <w:pgSz w:w="11906" w:h="16383"/>
          <w:pgMar w:top="1134" w:right="850" w:bottom="1134" w:left="1701" w:header="720" w:footer="720" w:gutter="0"/>
          <w:cols w:space="720"/>
        </w:sectPr>
      </w:pPr>
    </w:p>
    <w:p w:rsidR="00315546" w:rsidRPr="005E3D57" w:rsidRDefault="00021B58" w:rsidP="005E3D57">
      <w:pPr>
        <w:pStyle w:val="a5"/>
        <w:numPr>
          <w:ilvl w:val="0"/>
          <w:numId w:val="1"/>
        </w:numPr>
        <w:spacing w:after="0"/>
        <w:jc w:val="center"/>
        <w:rPr>
          <w:rFonts w:ascii="Calibri" w:eastAsia="Calibri" w:hAnsi="Calibri" w:cs="Times New Roman"/>
          <w:lang w:val="ru-RU"/>
        </w:rPr>
      </w:pPr>
      <w:bookmarkStart w:id="4" w:name="block-6425127"/>
      <w:bookmarkEnd w:id="3"/>
      <w:r w:rsidRPr="005E3D57">
        <w:rPr>
          <w:rFonts w:ascii="Times New Roman" w:eastAsia="Calibri" w:hAnsi="Times New Roman"/>
          <w:b/>
          <w:color w:val="000000"/>
          <w:sz w:val="28"/>
          <w:lang w:val="ru-RU"/>
        </w:rPr>
        <w:lastRenderedPageBreak/>
        <w:t>ТЕМАТИЧЕСКОЕ ПЛАНИРОВАНИЕ</w:t>
      </w:r>
    </w:p>
    <w:p w:rsidR="00315546" w:rsidRPr="005E3D57" w:rsidRDefault="00021B58">
      <w:pPr>
        <w:spacing w:line="276" w:lineRule="auto"/>
        <w:ind w:left="120"/>
        <w:rPr>
          <w:rFonts w:ascii="Calibri" w:eastAsia="Calibri" w:hAnsi="Calibri"/>
          <w:sz w:val="22"/>
          <w:szCs w:val="22"/>
          <w:lang w:val="ru-RU"/>
        </w:rPr>
      </w:pPr>
      <w:r w:rsidRPr="005E3D57">
        <w:rPr>
          <w:rFonts w:eastAsia="Calibri" w:cstheme="minorBidi"/>
          <w:b/>
          <w:color w:val="000000"/>
          <w:sz w:val="28"/>
          <w:szCs w:val="22"/>
          <w:lang w:val="ru-RU"/>
        </w:rPr>
        <w:t xml:space="preserve"> 5 КЛАСС 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2"/>
        <w:gridCol w:w="5122"/>
        <w:gridCol w:w="1198"/>
        <w:gridCol w:w="1841"/>
        <w:gridCol w:w="1910"/>
        <w:gridCol w:w="2837"/>
      </w:tblGrid>
      <w:tr w:rsidR="00635393">
        <w:trPr>
          <w:trHeight w:val="144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546" w:rsidRPr="005E3D57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5E3D57">
              <w:rPr>
                <w:rFonts w:eastAsia="Calibri" w:cstheme="minorBidi"/>
                <w:b/>
                <w:color w:val="000000"/>
                <w:szCs w:val="22"/>
                <w:lang w:val="ru-RU"/>
              </w:rPr>
              <w:t xml:space="preserve">№ п/п </w:t>
            </w:r>
          </w:p>
          <w:p w:rsidR="00315546" w:rsidRPr="005E3D57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546" w:rsidRPr="005E3D57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5E3D57">
              <w:rPr>
                <w:rFonts w:eastAsia="Calibri" w:cstheme="minorBidi"/>
                <w:b/>
                <w:color w:val="000000"/>
                <w:szCs w:val="22"/>
                <w:lang w:val="ru-RU"/>
              </w:rPr>
              <w:t xml:space="preserve">Наименование разделов и тем программы </w:t>
            </w:r>
          </w:p>
          <w:p w:rsidR="00315546" w:rsidRPr="005E3D57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5546" w:rsidRPr="005E3D57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5E3D57">
              <w:rPr>
                <w:rFonts w:eastAsia="Calibri" w:cstheme="minorBidi"/>
                <w:b/>
                <w:color w:val="000000"/>
                <w:szCs w:val="22"/>
                <w:lang w:val="ru-RU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546" w:rsidRPr="005E3D57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5E3D57">
              <w:rPr>
                <w:rFonts w:eastAsia="Calibri" w:cstheme="minorBidi"/>
                <w:b/>
                <w:color w:val="000000"/>
                <w:szCs w:val="22"/>
                <w:lang w:val="ru-RU"/>
              </w:rPr>
              <w:t xml:space="preserve">Электронные (цифровые) образовательные ресурсы </w:t>
            </w:r>
          </w:p>
          <w:p w:rsidR="00315546" w:rsidRPr="005E3D57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</w:p>
        </w:tc>
      </w:tr>
      <w:tr w:rsidR="00635393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546" w:rsidRPr="005E3D57" w:rsidRDefault="0031554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546" w:rsidRPr="005E3D57" w:rsidRDefault="0031554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ru-RU"/>
              </w:rPr>
            </w:pP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 xml:space="preserve">Всего </w:t>
            </w:r>
          </w:p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 xml:space="preserve">Контрольные работы </w:t>
            </w:r>
          </w:p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 xml:space="preserve">Практические работы </w:t>
            </w:r>
          </w:p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546" w:rsidRDefault="0031554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 w:rsidRPr="006F64CC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b/>
                <w:color w:val="000000"/>
                <w:szCs w:val="22"/>
                <w:lang w:val="ru-RU"/>
              </w:rPr>
              <w:t>Раздел 1.Общие сведения о языке</w:t>
            </w:r>
          </w:p>
        </w:tc>
      </w:tr>
      <w:tr w:rsidR="00635393" w:rsidRPr="006F64CC">
        <w:trPr>
          <w:trHeight w:val="144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9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413034</w:t>
              </w:r>
            </w:hyperlink>
          </w:p>
        </w:tc>
      </w:tr>
      <w:tr w:rsidR="00635393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>Раздел 2.Язык и речь</w:t>
            </w:r>
          </w:p>
        </w:tc>
      </w:tr>
      <w:tr w:rsidR="00635393" w:rsidRPr="006F64CC">
        <w:trPr>
          <w:trHeight w:val="144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Язык и речь. Монолог. Диалог. </w:t>
            </w:r>
            <w:r>
              <w:rPr>
                <w:rFonts w:eastAsia="Calibri" w:cstheme="minorBidi"/>
                <w:color w:val="000000"/>
                <w:szCs w:val="22"/>
              </w:rPr>
              <w:t>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0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413034</w:t>
              </w:r>
            </w:hyperlink>
          </w:p>
        </w:tc>
      </w:tr>
      <w:tr w:rsidR="00635393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>Раздел 3.Текст</w:t>
            </w:r>
          </w:p>
        </w:tc>
      </w:tr>
      <w:tr w:rsidR="00635393" w:rsidRPr="006F64CC">
        <w:trPr>
          <w:trHeight w:val="144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Текст и его основные признаки.Композиционная структура текста. Функционально-смысловые типы речи. Повествование как тип речи. </w:t>
            </w:r>
            <w:r>
              <w:rPr>
                <w:rFonts w:eastAsia="Calibri" w:cstheme="minorBidi"/>
                <w:color w:val="000000"/>
                <w:szCs w:val="22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1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413034</w:t>
              </w:r>
            </w:hyperlink>
          </w:p>
        </w:tc>
      </w:tr>
      <w:tr w:rsidR="00635393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>Раздел 4.Функциональные разновидности языка</w:t>
            </w:r>
          </w:p>
        </w:tc>
      </w:tr>
      <w:tr w:rsidR="00635393" w:rsidRPr="006F64CC">
        <w:trPr>
          <w:trHeight w:val="144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Функциональные разновидности языка </w:t>
            </w: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lastRenderedPageBreak/>
              <w:t>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2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413034</w:t>
              </w:r>
            </w:hyperlink>
          </w:p>
        </w:tc>
      </w:tr>
      <w:tr w:rsidR="00635393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>Раздел 5.Система языка</w:t>
            </w:r>
          </w:p>
        </w:tc>
      </w:tr>
      <w:tr w:rsidR="00635393" w:rsidRPr="006F64CC">
        <w:trPr>
          <w:trHeight w:val="144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3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413034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4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413034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5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413034</w:t>
              </w:r>
            </w:hyperlink>
          </w:p>
        </w:tc>
      </w:tr>
      <w:tr w:rsidR="00635393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Итого </w:t>
            </w:r>
            <w:r>
              <w:rPr>
                <w:rFonts w:eastAsia="Calibri" w:cstheme="minorBidi"/>
                <w:color w:val="000000"/>
                <w:szCs w:val="22"/>
              </w:rPr>
              <w:t>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 w:rsidRPr="006F64CC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b/>
                <w:color w:val="000000"/>
                <w:szCs w:val="22"/>
                <w:lang w:val="ru-RU"/>
              </w:rPr>
              <w:t>Раздел 6.Синтаксис. Культура речи. Пунктуация</w:t>
            </w:r>
          </w:p>
        </w:tc>
      </w:tr>
      <w:tr w:rsidR="00635393" w:rsidRPr="006F64CC">
        <w:trPr>
          <w:trHeight w:val="144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Синтаксис и пунктуация как разделы лингвистики. </w:t>
            </w:r>
            <w:r>
              <w:rPr>
                <w:rFonts w:eastAsia="Calibri" w:cstheme="minorBidi"/>
                <w:color w:val="000000"/>
                <w:szCs w:val="22"/>
              </w:rPr>
              <w:t>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6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413034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Простое двусоставное </w:t>
            </w:r>
            <w:r>
              <w:rPr>
                <w:rFonts w:eastAsia="Calibri" w:cstheme="minorBidi"/>
                <w:color w:val="000000"/>
                <w:szCs w:val="22"/>
              </w:rPr>
              <w:t>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7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413034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8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413034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Сложное</w:t>
            </w:r>
            <w:r>
              <w:rPr>
                <w:rFonts w:eastAsia="Calibri" w:cstheme="minorBidi"/>
                <w:color w:val="000000"/>
                <w:szCs w:val="22"/>
              </w:rPr>
              <w:t xml:space="preserve">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9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413034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0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413034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1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413034</w:t>
              </w:r>
            </w:hyperlink>
          </w:p>
        </w:tc>
      </w:tr>
      <w:tr w:rsidR="00635393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 w:rsidRPr="006F64CC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b/>
                <w:color w:val="000000"/>
                <w:szCs w:val="22"/>
                <w:lang w:val="ru-RU"/>
              </w:rPr>
              <w:t>Раздел 7.Морфология. Культура речи. Орфография</w:t>
            </w:r>
          </w:p>
        </w:tc>
      </w:tr>
      <w:tr w:rsidR="00635393" w:rsidRPr="006F64CC">
        <w:trPr>
          <w:trHeight w:val="144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2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413034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3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413034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4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413034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5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413034</w:t>
              </w:r>
            </w:hyperlink>
          </w:p>
        </w:tc>
      </w:tr>
      <w:tr w:rsidR="00635393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 w:rsidRPr="006F64CC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6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413034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7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413034</w:t>
              </w:r>
            </w:hyperlink>
          </w:p>
        </w:tc>
      </w:tr>
      <w:tr w:rsidR="00635393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16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</w:tr>
    </w:tbl>
    <w:p w:rsidR="00315546" w:rsidRDefault="00315546">
      <w:pPr>
        <w:spacing w:after="200" w:line="276" w:lineRule="auto"/>
        <w:rPr>
          <w:rFonts w:ascii="Calibri" w:eastAsia="Calibri" w:hAnsi="Calibri"/>
          <w:sz w:val="22"/>
          <w:szCs w:val="22"/>
        </w:rPr>
        <w:sectPr w:rsidR="0031554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5546" w:rsidRDefault="00021B58">
      <w:pPr>
        <w:spacing w:line="276" w:lineRule="auto"/>
        <w:ind w:left="120"/>
        <w:rPr>
          <w:rFonts w:ascii="Calibri" w:eastAsia="Calibri" w:hAnsi="Calibri"/>
          <w:sz w:val="22"/>
          <w:szCs w:val="22"/>
        </w:rPr>
      </w:pPr>
      <w:r>
        <w:rPr>
          <w:rFonts w:eastAsia="Calibri" w:cstheme="minorBidi"/>
          <w:b/>
          <w:color w:val="000000"/>
          <w:sz w:val="28"/>
          <w:szCs w:val="22"/>
        </w:rPr>
        <w:lastRenderedPageBreak/>
        <w:t xml:space="preserve"> 6 КЛАСС 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0"/>
        <w:gridCol w:w="5266"/>
        <w:gridCol w:w="1146"/>
        <w:gridCol w:w="1841"/>
        <w:gridCol w:w="1910"/>
        <w:gridCol w:w="2837"/>
      </w:tblGrid>
      <w:tr w:rsidR="00635393">
        <w:trPr>
          <w:trHeight w:val="144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 xml:space="preserve">№ п/п </w:t>
            </w:r>
          </w:p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 xml:space="preserve">Наименование разделов и тем программы </w:t>
            </w:r>
          </w:p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 xml:space="preserve">Электронные (цифровые) образовательные ресурсы </w:t>
            </w:r>
          </w:p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546" w:rsidRDefault="0031554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546" w:rsidRDefault="0031554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 xml:space="preserve">Всего </w:t>
            </w:r>
          </w:p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 xml:space="preserve">Контрольные работы </w:t>
            </w:r>
          </w:p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 xml:space="preserve">Практические работы </w:t>
            </w:r>
          </w:p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546" w:rsidRDefault="0031554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 w:rsidRPr="006F64CC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b/>
                <w:color w:val="000000"/>
                <w:szCs w:val="22"/>
                <w:lang w:val="ru-RU"/>
              </w:rPr>
              <w:t>Раздел 1.Общие сведения о языке</w:t>
            </w:r>
          </w:p>
        </w:tc>
      </w:tr>
      <w:tr w:rsidR="00635393" w:rsidRPr="006F64CC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8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414452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9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414452</w:t>
              </w:r>
            </w:hyperlink>
          </w:p>
        </w:tc>
      </w:tr>
      <w:tr w:rsidR="00635393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>Раздел 2.Язык и речь</w:t>
            </w:r>
          </w:p>
        </w:tc>
      </w:tr>
      <w:tr w:rsidR="00635393" w:rsidRPr="006F64CC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Виды речи. Монолог и диалог. </w:t>
            </w:r>
            <w:r>
              <w:rPr>
                <w:rFonts w:eastAsia="Calibri" w:cstheme="minorBidi"/>
                <w:color w:val="000000"/>
                <w:szCs w:val="22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0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414452</w:t>
              </w:r>
            </w:hyperlink>
          </w:p>
        </w:tc>
      </w:tr>
      <w:tr w:rsidR="00635393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>Раздел 3.Текст</w:t>
            </w:r>
          </w:p>
        </w:tc>
      </w:tr>
      <w:tr w:rsidR="00635393" w:rsidRPr="006F64CC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1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414452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2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414452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3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414452</w:t>
              </w:r>
            </w:hyperlink>
          </w:p>
        </w:tc>
      </w:tr>
      <w:tr w:rsidR="00635393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 xml:space="preserve">Раздел </w:t>
            </w:r>
            <w:r>
              <w:rPr>
                <w:rFonts w:eastAsia="Calibri" w:cstheme="minorBidi"/>
                <w:b/>
                <w:color w:val="000000"/>
                <w:szCs w:val="22"/>
              </w:rPr>
              <w:t>4.Функциональные разновидности языка</w:t>
            </w:r>
          </w:p>
        </w:tc>
      </w:tr>
      <w:tr w:rsidR="00635393" w:rsidRPr="006F64CC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Официально-деловой стиль. Жанры </w:t>
            </w: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lastRenderedPageBreak/>
              <w:t>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 xml:space="preserve">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4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414452</w:t>
              </w:r>
            </w:hyperlink>
          </w:p>
        </w:tc>
      </w:tr>
      <w:tr w:rsidR="00635393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>Раздел 5.Лексикология. Культура речи</w:t>
            </w:r>
          </w:p>
        </w:tc>
      </w:tr>
      <w:tr w:rsidR="00635393" w:rsidRPr="006F64CC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5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414452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Лексика с точки зрения сферы </w:t>
            </w: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6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414452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7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414452</w:t>
              </w:r>
            </w:hyperlink>
          </w:p>
        </w:tc>
      </w:tr>
      <w:tr w:rsidR="00635393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 w:rsidRPr="006F64CC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b/>
                <w:color w:val="000000"/>
                <w:szCs w:val="22"/>
                <w:lang w:val="ru-RU"/>
              </w:rPr>
              <w:t>Раздел 6.Словообразование. Культура речи. Орфография</w:t>
            </w:r>
          </w:p>
        </w:tc>
      </w:tr>
      <w:tr w:rsidR="00635393" w:rsidRPr="006F64CC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8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414452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Виды морфем.Основные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9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414452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0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414452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1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414452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2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414452</w:t>
              </w:r>
            </w:hyperlink>
          </w:p>
        </w:tc>
      </w:tr>
      <w:tr w:rsidR="00635393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 w:rsidRPr="006F64CC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b/>
                <w:color w:val="000000"/>
                <w:szCs w:val="22"/>
                <w:lang w:val="ru-RU"/>
              </w:rPr>
              <w:t>Раздел 7.Морфология. Культура речи. Орфография</w:t>
            </w:r>
          </w:p>
        </w:tc>
      </w:tr>
      <w:tr w:rsidR="00635393" w:rsidRPr="006F64CC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Части </w:t>
            </w: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3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414452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4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414452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Имя </w:t>
            </w:r>
            <w:r>
              <w:rPr>
                <w:rFonts w:eastAsia="Calibri" w:cstheme="minorBidi"/>
                <w:color w:val="000000"/>
                <w:szCs w:val="22"/>
              </w:rPr>
              <w:t>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5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414452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6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414452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7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414452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8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414452</w:t>
              </w:r>
            </w:hyperlink>
          </w:p>
        </w:tc>
      </w:tr>
      <w:tr w:rsidR="00635393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 w:rsidRPr="006F64CC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Повторение </w:t>
            </w:r>
            <w:r>
              <w:rPr>
                <w:rFonts w:eastAsia="Calibri" w:cstheme="minorBidi"/>
                <w:color w:val="000000"/>
                <w:szCs w:val="22"/>
              </w:rPr>
              <w:t>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9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414452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0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414452</w:t>
              </w:r>
            </w:hyperlink>
          </w:p>
        </w:tc>
      </w:tr>
      <w:tr w:rsidR="00635393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30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</w:tr>
    </w:tbl>
    <w:p w:rsidR="00315546" w:rsidRDefault="00315546">
      <w:pPr>
        <w:spacing w:after="200" w:line="276" w:lineRule="auto"/>
        <w:rPr>
          <w:rFonts w:ascii="Calibri" w:eastAsia="Calibri" w:hAnsi="Calibri"/>
          <w:sz w:val="22"/>
          <w:szCs w:val="22"/>
        </w:rPr>
        <w:sectPr w:rsidR="0031554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5546" w:rsidRDefault="00021B58">
      <w:pPr>
        <w:spacing w:line="276" w:lineRule="auto"/>
        <w:ind w:left="120"/>
        <w:rPr>
          <w:rFonts w:ascii="Calibri" w:eastAsia="Calibri" w:hAnsi="Calibri"/>
          <w:sz w:val="22"/>
          <w:szCs w:val="22"/>
        </w:rPr>
      </w:pPr>
      <w:r>
        <w:rPr>
          <w:rFonts w:eastAsia="Calibri" w:cstheme="minorBidi"/>
          <w:b/>
          <w:color w:val="000000"/>
          <w:sz w:val="28"/>
          <w:szCs w:val="22"/>
        </w:rPr>
        <w:lastRenderedPageBreak/>
        <w:t xml:space="preserve"> 7 КЛАСС 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2"/>
        <w:gridCol w:w="5206"/>
        <w:gridCol w:w="1171"/>
        <w:gridCol w:w="1841"/>
        <w:gridCol w:w="1910"/>
        <w:gridCol w:w="2800"/>
      </w:tblGrid>
      <w:tr w:rsidR="00635393">
        <w:trPr>
          <w:trHeight w:val="144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 xml:space="preserve">№ п/п </w:t>
            </w:r>
          </w:p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 xml:space="preserve">Наименование разделов и тем программы </w:t>
            </w:r>
          </w:p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 xml:space="preserve">Электронные (цифровые) образовательные ресурсы </w:t>
            </w:r>
          </w:p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546" w:rsidRDefault="0031554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546" w:rsidRDefault="0031554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 xml:space="preserve">Всего </w:t>
            </w:r>
          </w:p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 xml:space="preserve">Контрольные работы </w:t>
            </w:r>
          </w:p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 xml:space="preserve">Практические работы </w:t>
            </w:r>
          </w:p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546" w:rsidRDefault="0031554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 w:rsidRPr="006F64CC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b/>
                <w:color w:val="000000"/>
                <w:szCs w:val="22"/>
                <w:lang w:val="ru-RU"/>
              </w:rPr>
              <w:t>Раздел 1.Общие сведения о языке</w:t>
            </w:r>
          </w:p>
        </w:tc>
      </w:tr>
      <w:tr w:rsidR="00635393" w:rsidRPr="006F64CC">
        <w:trPr>
          <w:trHeight w:val="144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1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4159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6</w:t>
              </w:r>
            </w:hyperlink>
          </w:p>
        </w:tc>
      </w:tr>
      <w:tr w:rsidR="00635393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>Раздел 2.Язык и речь</w:t>
            </w:r>
          </w:p>
        </w:tc>
      </w:tr>
      <w:tr w:rsidR="00635393" w:rsidRPr="006F64CC">
        <w:trPr>
          <w:trHeight w:val="144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2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4159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6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3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4159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6</w:t>
              </w:r>
            </w:hyperlink>
          </w:p>
        </w:tc>
      </w:tr>
      <w:tr w:rsidR="00635393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>Раздел 3.Текст</w:t>
            </w:r>
          </w:p>
        </w:tc>
      </w:tr>
      <w:tr w:rsidR="00635393" w:rsidRPr="006F64CC">
        <w:trPr>
          <w:trHeight w:val="144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4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4159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6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5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4159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6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6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4159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6</w:t>
              </w:r>
            </w:hyperlink>
          </w:p>
        </w:tc>
      </w:tr>
      <w:tr w:rsidR="00635393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>Раздел 4.Функциональные разновидности языка</w:t>
            </w:r>
          </w:p>
        </w:tc>
      </w:tr>
      <w:tr w:rsidR="00635393" w:rsidRPr="006F64CC">
        <w:trPr>
          <w:trHeight w:val="144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7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4159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6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8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4159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6</w:t>
              </w:r>
            </w:hyperlink>
          </w:p>
        </w:tc>
      </w:tr>
      <w:tr w:rsidR="00635393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b/>
                <w:color w:val="000000"/>
                <w:szCs w:val="22"/>
                <w:lang w:val="ru-RU"/>
              </w:rPr>
              <w:t xml:space="preserve">Раздел 5.Система языка. Морфология. Культура речи. </w:t>
            </w:r>
            <w:r>
              <w:rPr>
                <w:rFonts w:eastAsia="Calibri" w:cstheme="minorBidi"/>
                <w:b/>
                <w:color w:val="000000"/>
                <w:szCs w:val="22"/>
              </w:rPr>
              <w:t>Орфорграфия</w:t>
            </w:r>
          </w:p>
        </w:tc>
      </w:tr>
      <w:tr w:rsidR="00635393" w:rsidRPr="006F64CC">
        <w:trPr>
          <w:trHeight w:val="144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Морфология</w:t>
            </w: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9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4159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6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0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4159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6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1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4159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6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2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4159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6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3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4159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6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4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4159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6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5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4159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6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6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4159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6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7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4159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6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8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4159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6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Омонимия </w:t>
            </w: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9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4159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6</w:t>
              </w:r>
            </w:hyperlink>
          </w:p>
        </w:tc>
      </w:tr>
      <w:tr w:rsidR="00635393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 w:rsidRPr="006F64CC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70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4159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6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71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4159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6</w:t>
              </w:r>
            </w:hyperlink>
          </w:p>
        </w:tc>
      </w:tr>
      <w:tr w:rsidR="00635393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36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</w:tr>
    </w:tbl>
    <w:p w:rsidR="00315546" w:rsidRDefault="00315546">
      <w:pPr>
        <w:spacing w:after="200" w:line="276" w:lineRule="auto"/>
        <w:rPr>
          <w:rFonts w:ascii="Calibri" w:eastAsia="Calibri" w:hAnsi="Calibri"/>
          <w:sz w:val="22"/>
          <w:szCs w:val="22"/>
        </w:rPr>
        <w:sectPr w:rsidR="0031554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5546" w:rsidRDefault="00021B58">
      <w:pPr>
        <w:spacing w:line="276" w:lineRule="auto"/>
        <w:ind w:left="120"/>
        <w:rPr>
          <w:rFonts w:ascii="Calibri" w:eastAsia="Calibri" w:hAnsi="Calibri"/>
          <w:sz w:val="22"/>
          <w:szCs w:val="22"/>
        </w:rPr>
      </w:pPr>
      <w:r>
        <w:rPr>
          <w:rFonts w:eastAsia="Calibri" w:cstheme="minorBidi"/>
          <w:b/>
          <w:color w:val="000000"/>
          <w:sz w:val="28"/>
          <w:szCs w:val="22"/>
        </w:rPr>
        <w:lastRenderedPageBreak/>
        <w:t xml:space="preserve"> 8 КЛАСС 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85"/>
        <w:gridCol w:w="5057"/>
        <w:gridCol w:w="1210"/>
        <w:gridCol w:w="1841"/>
        <w:gridCol w:w="1910"/>
        <w:gridCol w:w="2837"/>
      </w:tblGrid>
      <w:tr w:rsidR="00635393">
        <w:trPr>
          <w:trHeight w:val="144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 xml:space="preserve">№ п/п </w:t>
            </w:r>
          </w:p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 xml:space="preserve">Наименование разделов и тем программы </w:t>
            </w:r>
          </w:p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 xml:space="preserve">Электронные (цифровые) образовательные ресурсы </w:t>
            </w:r>
          </w:p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546" w:rsidRDefault="0031554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546" w:rsidRDefault="0031554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 xml:space="preserve">Всего </w:t>
            </w:r>
          </w:p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 xml:space="preserve">Контрольные работы </w:t>
            </w:r>
          </w:p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 xml:space="preserve">Практические работы </w:t>
            </w:r>
          </w:p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546" w:rsidRDefault="0031554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 w:rsidRPr="006F64CC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b/>
                <w:color w:val="000000"/>
                <w:szCs w:val="22"/>
                <w:lang w:val="ru-RU"/>
              </w:rPr>
              <w:t>Раздел 1.Общие сведения о языке</w:t>
            </w:r>
          </w:p>
        </w:tc>
      </w:tr>
      <w:tr w:rsidR="00635393" w:rsidRPr="006F64CC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Русский язык в кругу </w:t>
            </w: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72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417922</w:t>
              </w:r>
            </w:hyperlink>
          </w:p>
        </w:tc>
      </w:tr>
      <w:tr w:rsidR="00635393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>Раздел 2.Язык и речь</w:t>
            </w:r>
          </w:p>
        </w:tc>
      </w:tr>
      <w:tr w:rsidR="00635393" w:rsidRPr="006F64CC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Виды речи. Монолог и диалог. </w:t>
            </w:r>
            <w:r>
              <w:rPr>
                <w:rFonts w:eastAsia="Calibri" w:cstheme="minorBidi"/>
                <w:color w:val="000000"/>
                <w:szCs w:val="22"/>
              </w:rPr>
              <w:t>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73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417922</w:t>
              </w:r>
            </w:hyperlink>
          </w:p>
        </w:tc>
      </w:tr>
      <w:tr w:rsidR="00635393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>Раздел 3.Текст</w:t>
            </w:r>
          </w:p>
        </w:tc>
      </w:tr>
      <w:tr w:rsidR="00635393" w:rsidRPr="006F64CC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74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417922</w:t>
              </w:r>
            </w:hyperlink>
          </w:p>
        </w:tc>
      </w:tr>
      <w:tr w:rsidR="00635393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>Раздел 4.Функциональные разновидности языка</w:t>
            </w:r>
          </w:p>
        </w:tc>
      </w:tr>
      <w:tr w:rsidR="00635393" w:rsidRPr="006F64CC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75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417922</w:t>
              </w:r>
            </w:hyperlink>
          </w:p>
        </w:tc>
      </w:tr>
      <w:tr w:rsidR="00635393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b/>
                <w:color w:val="000000"/>
                <w:szCs w:val="22"/>
                <w:lang w:val="ru-RU"/>
              </w:rPr>
              <w:t xml:space="preserve">Раздел 5.Система языка. Синтаксис. Культура речи. </w:t>
            </w:r>
            <w:r>
              <w:rPr>
                <w:rFonts w:eastAsia="Calibri" w:cstheme="minorBidi"/>
                <w:b/>
                <w:color w:val="000000"/>
                <w:szCs w:val="22"/>
              </w:rPr>
              <w:t>Пунктуация</w:t>
            </w:r>
          </w:p>
        </w:tc>
      </w:tr>
      <w:tr w:rsidR="00635393" w:rsidRPr="006F64CC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76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417922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77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417922</w:t>
              </w:r>
            </w:hyperlink>
          </w:p>
        </w:tc>
      </w:tr>
      <w:tr w:rsidR="00635393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 xml:space="preserve">Раздел 6.Система </w:t>
            </w:r>
            <w:r>
              <w:rPr>
                <w:rFonts w:eastAsia="Calibri" w:cstheme="minorBidi"/>
                <w:b/>
                <w:color w:val="000000"/>
                <w:szCs w:val="22"/>
              </w:rPr>
              <w:t>языка. Словосочетание</w:t>
            </w:r>
          </w:p>
        </w:tc>
      </w:tr>
      <w:tr w:rsidR="00635393" w:rsidRPr="006F64CC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>
              <w:rPr>
                <w:rFonts w:eastAsia="Calibri" w:cstheme="minorBidi"/>
                <w:color w:val="000000"/>
                <w:szCs w:val="22"/>
              </w:rPr>
              <w:t>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78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417922</w:t>
              </w:r>
            </w:hyperlink>
          </w:p>
        </w:tc>
      </w:tr>
      <w:tr w:rsidR="00635393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>Раздел 7.Система языка. Предложение</w:t>
            </w:r>
          </w:p>
        </w:tc>
      </w:tr>
      <w:tr w:rsidR="00635393" w:rsidRPr="006F64CC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Предложение и его основные признаки. </w:t>
            </w:r>
            <w:r>
              <w:rPr>
                <w:rFonts w:eastAsia="Calibri" w:cstheme="minorBidi"/>
                <w:color w:val="000000"/>
                <w:szCs w:val="22"/>
              </w:rPr>
              <w:t>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79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417922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Двусоставное </w:t>
            </w: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80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417922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81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417922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82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417922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Простое </w:t>
            </w: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83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417922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r>
              <w:rPr>
                <w:rFonts w:eastAsia="Calibri" w:cstheme="minorBidi"/>
                <w:color w:val="000000"/>
                <w:szCs w:val="22"/>
              </w:rPr>
              <w:t xml:space="preserve">Уточняющие члены предложения, пояснительные и присоединительные </w:t>
            </w:r>
            <w:r>
              <w:rPr>
                <w:rFonts w:eastAsia="Calibri" w:cstheme="minorBidi"/>
                <w:color w:val="000000"/>
                <w:szCs w:val="22"/>
              </w:rPr>
              <w:lastRenderedPageBreak/>
              <w:t>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84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417922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Предложения с обращениями, вводными и вставными конструкциями. Обращение. В</w:t>
            </w: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85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417922</w:t>
              </w:r>
            </w:hyperlink>
          </w:p>
        </w:tc>
      </w:tr>
      <w:tr w:rsidR="00635393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 w:rsidRPr="006F64CC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86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417922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87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417922</w:t>
              </w:r>
            </w:hyperlink>
          </w:p>
        </w:tc>
      </w:tr>
      <w:tr w:rsidR="00635393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</w:tr>
    </w:tbl>
    <w:p w:rsidR="00315546" w:rsidRDefault="00315546">
      <w:pPr>
        <w:spacing w:after="200" w:line="276" w:lineRule="auto"/>
        <w:rPr>
          <w:rFonts w:ascii="Calibri" w:eastAsia="Calibri" w:hAnsi="Calibri"/>
          <w:sz w:val="22"/>
          <w:szCs w:val="22"/>
        </w:rPr>
        <w:sectPr w:rsidR="0031554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5546" w:rsidRDefault="00021B58">
      <w:pPr>
        <w:spacing w:line="276" w:lineRule="auto"/>
        <w:ind w:left="120"/>
        <w:rPr>
          <w:rFonts w:ascii="Calibri" w:eastAsia="Calibri" w:hAnsi="Calibri"/>
          <w:sz w:val="22"/>
          <w:szCs w:val="22"/>
        </w:rPr>
      </w:pPr>
      <w:r>
        <w:rPr>
          <w:rFonts w:eastAsia="Calibri" w:cstheme="minorBidi"/>
          <w:b/>
          <w:color w:val="000000"/>
          <w:sz w:val="28"/>
          <w:szCs w:val="22"/>
        </w:rPr>
        <w:lastRenderedPageBreak/>
        <w:t xml:space="preserve"> 9 КЛАСС 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7"/>
        <w:gridCol w:w="5069"/>
        <w:gridCol w:w="1206"/>
        <w:gridCol w:w="1841"/>
        <w:gridCol w:w="1910"/>
        <w:gridCol w:w="2837"/>
      </w:tblGrid>
      <w:tr w:rsidR="00635393">
        <w:trPr>
          <w:trHeight w:val="144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 xml:space="preserve">№ п/п </w:t>
            </w:r>
          </w:p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 xml:space="preserve">Наименование разделов и тем программы </w:t>
            </w:r>
          </w:p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 xml:space="preserve">Электронные (цифровые) образовательные ресурсы </w:t>
            </w:r>
          </w:p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546" w:rsidRDefault="0031554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546" w:rsidRDefault="0031554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 xml:space="preserve">Всего </w:t>
            </w:r>
          </w:p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 xml:space="preserve">Контрольные работы </w:t>
            </w:r>
          </w:p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 xml:space="preserve">Практические работы </w:t>
            </w:r>
          </w:p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546" w:rsidRDefault="0031554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 w:rsidRPr="006F64CC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b/>
                <w:color w:val="000000"/>
                <w:szCs w:val="22"/>
                <w:lang w:val="ru-RU"/>
              </w:rPr>
              <w:t>Раздел 1.Общие</w:t>
            </w:r>
            <w:r w:rsidRPr="009A25F9">
              <w:rPr>
                <w:rFonts w:eastAsia="Calibri" w:cstheme="minorBidi"/>
                <w:b/>
                <w:color w:val="000000"/>
                <w:szCs w:val="22"/>
                <w:lang w:val="ru-RU"/>
              </w:rPr>
              <w:t xml:space="preserve"> сведения о языке</w:t>
            </w:r>
          </w:p>
        </w:tc>
      </w:tr>
      <w:tr w:rsidR="00635393" w:rsidRPr="006F64CC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88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78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89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78</w:t>
              </w:r>
            </w:hyperlink>
          </w:p>
        </w:tc>
      </w:tr>
      <w:tr w:rsidR="00635393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>Раздел 2.Язык и речь</w:t>
            </w:r>
          </w:p>
        </w:tc>
      </w:tr>
      <w:tr w:rsidR="00635393" w:rsidRPr="006F64CC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Речь устная и письменная, монологическая и диалогическая (повторение). </w:t>
            </w:r>
            <w:r>
              <w:rPr>
                <w:rFonts w:eastAsia="Calibri" w:cstheme="minorBidi"/>
                <w:color w:val="000000"/>
                <w:szCs w:val="22"/>
              </w:rPr>
              <w:t xml:space="preserve">Виды речевой деятельности: аудирование, чтение, говорение, </w:t>
            </w:r>
            <w:r>
              <w:rPr>
                <w:rFonts w:eastAsia="Calibri" w:cstheme="minorBidi"/>
                <w:color w:val="000000"/>
                <w:szCs w:val="22"/>
              </w:rPr>
              <w:t>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90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78</w:t>
              </w:r>
            </w:hyperlink>
          </w:p>
        </w:tc>
      </w:tr>
      <w:tr w:rsidR="00635393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>Раздел 3.Текст</w:t>
            </w:r>
          </w:p>
        </w:tc>
      </w:tr>
      <w:tr w:rsidR="00635393" w:rsidRPr="006F64CC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Текст и его признаки (обобщение). Функционально-смысловые типы речи (обобщение). </w:t>
            </w:r>
            <w:r>
              <w:rPr>
                <w:rFonts w:eastAsia="Calibri" w:cstheme="minorBidi"/>
                <w:color w:val="000000"/>
                <w:szCs w:val="22"/>
              </w:rPr>
              <w:t xml:space="preserve">Смысловой анализ текста </w:t>
            </w:r>
            <w:r>
              <w:rPr>
                <w:rFonts w:eastAsia="Calibri" w:cstheme="minorBidi"/>
                <w:color w:val="000000"/>
                <w:szCs w:val="22"/>
              </w:rPr>
              <w:t>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91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78</w:t>
              </w:r>
            </w:hyperlink>
          </w:p>
        </w:tc>
      </w:tr>
      <w:tr w:rsidR="00635393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>Раздел 4.Функциональные разновидности языка</w:t>
            </w:r>
          </w:p>
        </w:tc>
      </w:tr>
      <w:tr w:rsidR="00635393" w:rsidRPr="006F64CC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Функциональные разновидности языка. Язык</w:t>
            </w: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92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78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93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78</w:t>
              </w:r>
            </w:hyperlink>
          </w:p>
        </w:tc>
      </w:tr>
      <w:tr w:rsidR="00635393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b/>
                <w:color w:val="000000"/>
                <w:szCs w:val="22"/>
                <w:lang w:val="ru-RU"/>
              </w:rPr>
              <w:t xml:space="preserve">Раздел 5.Система языка. Синтаксис. Культура речи. </w:t>
            </w:r>
            <w:r>
              <w:rPr>
                <w:rFonts w:eastAsia="Calibri" w:cstheme="minorBidi"/>
                <w:b/>
                <w:color w:val="000000"/>
                <w:szCs w:val="22"/>
              </w:rPr>
              <w:t>Пунктуация</w:t>
            </w:r>
          </w:p>
        </w:tc>
      </w:tr>
      <w:tr w:rsidR="00635393" w:rsidRPr="006F64CC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94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78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95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78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96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78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97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78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Сложные предложения с разными видами </w:t>
            </w: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98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78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99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78</w:t>
              </w:r>
            </w:hyperlink>
          </w:p>
        </w:tc>
      </w:tr>
      <w:tr w:rsidR="00635393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 w:rsidRPr="006F64CC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00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78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01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78</w:t>
              </w:r>
            </w:hyperlink>
          </w:p>
        </w:tc>
      </w:tr>
      <w:tr w:rsidR="00635393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</w:tr>
    </w:tbl>
    <w:p w:rsidR="00315546" w:rsidRDefault="00315546">
      <w:pPr>
        <w:spacing w:after="200" w:line="276" w:lineRule="auto"/>
        <w:rPr>
          <w:rFonts w:ascii="Calibri" w:eastAsia="Calibri" w:hAnsi="Calibri"/>
          <w:sz w:val="22"/>
          <w:szCs w:val="22"/>
        </w:rPr>
        <w:sectPr w:rsidR="0031554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5546" w:rsidRPr="005E3D57" w:rsidRDefault="00021B58" w:rsidP="005E3D57">
      <w:pPr>
        <w:pStyle w:val="a5"/>
        <w:numPr>
          <w:ilvl w:val="0"/>
          <w:numId w:val="1"/>
        </w:numPr>
        <w:spacing w:after="0"/>
        <w:jc w:val="center"/>
        <w:rPr>
          <w:rFonts w:ascii="Calibri" w:eastAsia="Calibri" w:hAnsi="Calibri" w:cs="Times New Roman"/>
          <w:lang w:val="ru-RU"/>
        </w:rPr>
      </w:pPr>
      <w:bookmarkStart w:id="5" w:name="block-6425129"/>
      <w:bookmarkEnd w:id="4"/>
      <w:r w:rsidRPr="005E3D57">
        <w:rPr>
          <w:rFonts w:ascii="Times New Roman" w:eastAsia="Calibri" w:hAnsi="Times New Roman"/>
          <w:b/>
          <w:color w:val="000000"/>
          <w:sz w:val="28"/>
          <w:lang w:val="ru-RU"/>
        </w:rPr>
        <w:lastRenderedPageBreak/>
        <w:t>ПОУРОЧНОЕ ПЛАНИРОВАНИЕ</w:t>
      </w:r>
    </w:p>
    <w:p w:rsidR="00315546" w:rsidRPr="005E3D57" w:rsidRDefault="00021B58">
      <w:pPr>
        <w:spacing w:line="276" w:lineRule="auto"/>
        <w:ind w:left="120"/>
        <w:rPr>
          <w:rFonts w:ascii="Calibri" w:eastAsia="Calibri" w:hAnsi="Calibri"/>
          <w:sz w:val="22"/>
          <w:szCs w:val="22"/>
          <w:lang w:val="ru-RU"/>
        </w:rPr>
      </w:pPr>
      <w:r w:rsidRPr="005E3D57">
        <w:rPr>
          <w:rFonts w:eastAsia="Calibri" w:cstheme="minorBidi"/>
          <w:b/>
          <w:color w:val="000000"/>
          <w:sz w:val="28"/>
          <w:szCs w:val="22"/>
          <w:lang w:val="ru-RU"/>
        </w:rPr>
        <w:t xml:space="preserve"> 5 КЛАСС 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8"/>
        <w:gridCol w:w="4056"/>
        <w:gridCol w:w="1164"/>
        <w:gridCol w:w="1841"/>
        <w:gridCol w:w="1910"/>
        <w:gridCol w:w="1347"/>
        <w:gridCol w:w="2824"/>
      </w:tblGrid>
      <w:tr w:rsidR="00635393">
        <w:trPr>
          <w:trHeight w:val="144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546" w:rsidRPr="005E3D57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5E3D57">
              <w:rPr>
                <w:rFonts w:eastAsia="Calibri" w:cstheme="minorBidi"/>
                <w:b/>
                <w:color w:val="000000"/>
                <w:szCs w:val="22"/>
                <w:lang w:val="ru-RU"/>
              </w:rPr>
              <w:t xml:space="preserve">№ п/п </w:t>
            </w:r>
          </w:p>
          <w:p w:rsidR="00315546" w:rsidRPr="005E3D57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546" w:rsidRPr="005E3D57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5E3D57">
              <w:rPr>
                <w:rFonts w:eastAsia="Calibri" w:cstheme="minorBidi"/>
                <w:b/>
                <w:color w:val="000000"/>
                <w:szCs w:val="22"/>
                <w:lang w:val="ru-RU"/>
              </w:rPr>
              <w:t xml:space="preserve">Тема урока </w:t>
            </w:r>
          </w:p>
          <w:p w:rsidR="00315546" w:rsidRPr="005E3D57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5546" w:rsidRPr="005E3D57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5E3D57">
              <w:rPr>
                <w:rFonts w:eastAsia="Calibri" w:cstheme="minorBidi"/>
                <w:b/>
                <w:color w:val="000000"/>
                <w:szCs w:val="22"/>
                <w:lang w:val="ru-RU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546" w:rsidRPr="005E3D57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5E3D57">
              <w:rPr>
                <w:rFonts w:eastAsia="Calibri" w:cstheme="minorBidi"/>
                <w:b/>
                <w:color w:val="000000"/>
                <w:szCs w:val="22"/>
                <w:lang w:val="ru-RU"/>
              </w:rPr>
              <w:t xml:space="preserve">Дата изучения </w:t>
            </w:r>
          </w:p>
          <w:p w:rsidR="00315546" w:rsidRPr="005E3D57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546" w:rsidRPr="005E3D57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5E3D57">
              <w:rPr>
                <w:rFonts w:eastAsia="Calibri" w:cstheme="minorBidi"/>
                <w:b/>
                <w:color w:val="000000"/>
                <w:szCs w:val="22"/>
                <w:lang w:val="ru-RU"/>
              </w:rPr>
              <w:t xml:space="preserve">Электронные цифровые образовательные ресурсы </w:t>
            </w:r>
          </w:p>
          <w:p w:rsidR="00315546" w:rsidRPr="005E3D57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</w:p>
        </w:tc>
      </w:tr>
      <w:tr w:rsidR="00635393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546" w:rsidRPr="005E3D57" w:rsidRDefault="0031554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546" w:rsidRPr="005E3D57" w:rsidRDefault="0031554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val="ru-RU"/>
              </w:rPr>
            </w:pP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Pr="005E3D57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5E3D57">
              <w:rPr>
                <w:rFonts w:eastAsia="Calibri" w:cstheme="minorBidi"/>
                <w:b/>
                <w:color w:val="000000"/>
                <w:szCs w:val="22"/>
                <w:lang w:val="ru-RU"/>
              </w:rPr>
              <w:t xml:space="preserve">Всего </w:t>
            </w:r>
          </w:p>
          <w:p w:rsidR="00315546" w:rsidRPr="005E3D57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5E3D57">
              <w:rPr>
                <w:rFonts w:eastAsia="Calibri" w:cstheme="minorBidi"/>
                <w:b/>
                <w:color w:val="000000"/>
                <w:szCs w:val="22"/>
                <w:lang w:val="ru-RU"/>
              </w:rPr>
              <w:t>Конт</w:t>
            </w:r>
            <w:r>
              <w:rPr>
                <w:rFonts w:eastAsia="Calibri" w:cstheme="minorBidi"/>
                <w:b/>
                <w:color w:val="000000"/>
                <w:szCs w:val="22"/>
              </w:rPr>
              <w:t xml:space="preserve">рольные работы </w:t>
            </w:r>
          </w:p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 xml:space="preserve">Практические работы </w:t>
            </w:r>
          </w:p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546" w:rsidRDefault="0031554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546" w:rsidRDefault="0031554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Лингвистика как наука о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02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251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ffa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03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252126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Повторение. </w:t>
            </w: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04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252252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Повторение. Состав слова</w:t>
            </w: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05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2523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0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06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252522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Повторение. Синтаксис </w:t>
            </w: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lastRenderedPageBreak/>
              <w:t>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07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2526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8</w:t>
              </w:r>
            </w:hyperlink>
          </w:p>
        </w:tc>
      </w:tr>
      <w:tr w:rsidR="00635393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Контрольная работа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Речь устная и письменная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08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25286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</w:hyperlink>
          </w:p>
        </w:tc>
      </w:tr>
      <w:tr w:rsidR="00635393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Монолог, диалог, полилог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Виды речевой </w:t>
            </w: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деятельности: говорение, слушание, чтение, письмо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Виды чтения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Виды аудирования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09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252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0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Речевой этикет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10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252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Сочинение/изложение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Понятие о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11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253350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Текст и его </w:t>
            </w: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основные признаки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12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2534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cc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Средства связи предложений и частей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13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25362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</w:hyperlink>
          </w:p>
        </w:tc>
      </w:tr>
      <w:tr w:rsidR="00635393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Функционально-смысловые типы речи.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Повествование как тип речи. 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14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30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Повествование как тип речи. Рассказ. </w:t>
            </w:r>
            <w:r>
              <w:rPr>
                <w:rFonts w:eastAsia="Calibri" w:cstheme="minorBidi"/>
                <w:color w:val="000000"/>
                <w:szCs w:val="22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15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bac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16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254002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Информационная переработка текста: простой и сложный план текста. </w:t>
            </w:r>
            <w:r>
              <w:rPr>
                <w:rFonts w:eastAsia="Calibri" w:cstheme="minorBidi"/>
                <w:color w:val="000000"/>
                <w:szCs w:val="22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17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254002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Изложение и его виды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18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254002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Изложение (обучающее). Подробное изложение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19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254002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Понятие о функциональных разновидностях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20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254002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Сферы речевого общения и их </w:t>
            </w: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соотнесённость с функциональными разновидностями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21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254002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Функциональные разновидности языка.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22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254002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23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254002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Буква и звук. Алфавит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24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254002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Согласные звуки и обозначающие </w:t>
            </w: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lastRenderedPageBreak/>
              <w:t xml:space="preserve">их буквы. </w:t>
            </w:r>
            <w:r>
              <w:rPr>
                <w:rFonts w:eastAsia="Calibri" w:cstheme="minorBidi"/>
                <w:color w:val="000000"/>
                <w:szCs w:val="22"/>
              </w:rPr>
              <w:t>Глухие и звонкие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25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25491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Правописание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26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8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Правописание согласных в корне слова. </w:t>
            </w:r>
            <w:r>
              <w:rPr>
                <w:rFonts w:eastAsia="Calibri" w:cstheme="minorBidi"/>
                <w:color w:val="000000"/>
                <w:szCs w:val="22"/>
              </w:rPr>
              <w:t>Типы</w:t>
            </w:r>
            <w:r>
              <w:rPr>
                <w:rFonts w:eastAsia="Calibri" w:cstheme="minorBidi"/>
                <w:color w:val="000000"/>
                <w:szCs w:val="22"/>
              </w:rPr>
              <w:t xml:space="preserve">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27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254002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Согласные звуки и обозначающие их буквы. </w:t>
            </w:r>
            <w:r>
              <w:rPr>
                <w:rFonts w:eastAsia="Calibri" w:cstheme="minorBidi"/>
                <w:color w:val="000000"/>
                <w:szCs w:val="22"/>
              </w:rPr>
              <w:t>Твёрдые и мягкие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28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254002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Гласные звуки и обозначающие их буквы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29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254002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Слог и ударение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30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ad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Сочинение (обучающее). 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31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254002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Правописание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32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254002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Правописание безударных гласных в корне слова. </w:t>
            </w:r>
            <w:r>
              <w:rPr>
                <w:rFonts w:eastAsia="Calibri" w:cstheme="minorBidi"/>
                <w:color w:val="000000"/>
                <w:szCs w:val="22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33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254002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Фонетический </w:t>
            </w:r>
            <w:r>
              <w:rPr>
                <w:rFonts w:eastAsia="Calibri" w:cstheme="minorBidi"/>
                <w:color w:val="000000"/>
                <w:szCs w:val="22"/>
              </w:rPr>
              <w:t>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34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d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36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Орфоэпия. Орфоэпические нормы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35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ebc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Повторение тем «Фонетика, графика, орфоэпия», «Орфография». </w:t>
            </w:r>
            <w:r>
              <w:rPr>
                <w:rFonts w:eastAsia="Calibri" w:cstheme="minorBidi"/>
                <w:color w:val="000000"/>
                <w:szCs w:val="22"/>
              </w:rPr>
              <w:t>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36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254002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Морфемика как раздел </w:t>
            </w: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lastRenderedPageBreak/>
              <w:t xml:space="preserve">лингвистики. Морфема как минимальная значимая единица </w:t>
            </w: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37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25674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Окончание и основа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38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256898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Приставки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39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2569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ce</w:t>
              </w:r>
            </w:hyperlink>
          </w:p>
        </w:tc>
      </w:tr>
      <w:tr w:rsidR="00635393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Суффиксы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Чередование звуков в морфемах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40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afa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Морфемный </w:t>
            </w:r>
            <w:r>
              <w:rPr>
                <w:rFonts w:eastAsia="Calibri" w:cstheme="minorBidi"/>
                <w:color w:val="000000"/>
                <w:szCs w:val="22"/>
              </w:rPr>
              <w:t>анализ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41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Правописание ё-о после шипящих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42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d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5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Правописание неизменяемых на письме приставок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43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257130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Правописание приставок на -з (-с)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44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257464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Правописание ы — и после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45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2575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Правописание ы — и после ц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46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25772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Повторение темы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47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2578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ba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Практикум по теме «Морфемика. </w:t>
            </w: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48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254002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Контрольная работа по теме «Морфемика. </w:t>
            </w:r>
            <w:r>
              <w:rPr>
                <w:rFonts w:eastAsia="Calibri" w:cstheme="minorBidi"/>
                <w:color w:val="000000"/>
                <w:szCs w:val="22"/>
              </w:rPr>
              <w:t>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49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254002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50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2553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d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0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Толковые словари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51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2554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fc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Однозначные и многозначные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52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254002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Понятие о лексической сочетаемости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53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25568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Сочинение. Устный 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54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254002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Тематические группы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55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2558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Синонимы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56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255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5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Антонимы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57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255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ce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0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Омонимы. Паронимы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58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255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16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Лексический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59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25632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Повторение темы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60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254002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Повторение темы "Лексикология".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61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254002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Контрольная работа по теме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62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2565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0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Что изучает </w:t>
            </w:r>
            <w:r>
              <w:rPr>
                <w:rFonts w:eastAsia="Calibri" w:cstheme="minorBidi"/>
                <w:color w:val="000000"/>
                <w:szCs w:val="22"/>
              </w:rPr>
              <w:t>синтаксис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63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5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de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Словосочетание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64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778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Предложение - основная </w:t>
            </w: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единица речевого общения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65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52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Виды предложений по цели высказывания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66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ebce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Смысловые и интонационные особенности повествовательных, вопросительных, побудительных, восклицательных и невосклицательных предложений. </w:t>
            </w:r>
            <w:r>
              <w:rPr>
                <w:rFonts w:eastAsia="Calibri" w:cstheme="minorBidi"/>
                <w:color w:val="000000"/>
                <w:szCs w:val="22"/>
              </w:rPr>
              <w:t>Интонация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67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254002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Грамматическая основа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68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254002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69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70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0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Второстепенные члены предложения. Определение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71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402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Дополнение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72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57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Обстоятельство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73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6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74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78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Предложения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75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fce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0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76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ffb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0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77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fe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52</w:t>
              </w:r>
            </w:hyperlink>
          </w:p>
        </w:tc>
      </w:tr>
      <w:tr w:rsidR="00635393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Знаки препинания в предложениях с однородными членами. </w:t>
            </w:r>
            <w:r>
              <w:rPr>
                <w:rFonts w:eastAsia="Calibri" w:cstheme="minorBidi"/>
                <w:color w:val="000000"/>
                <w:szCs w:val="22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Обращение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78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260190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Изложение с элементами сочинения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79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254002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80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2605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8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81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254002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82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260744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Пунктуационное оформление сложных предложений, состоящих из частей, связанных бессоюзной </w:t>
            </w: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lastRenderedPageBreak/>
              <w:t>связью и союзами и, но, а, однако, зато, 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83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2608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Пунктуационное оформление сложных предложений, состоящих из частей, связанных бессоюзной связью и союзами и, но, а, однако, зато, да. </w:t>
            </w:r>
            <w:r>
              <w:rPr>
                <w:rFonts w:eastAsia="Calibri" w:cstheme="minorBidi"/>
                <w:color w:val="000000"/>
                <w:szCs w:val="22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84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260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8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Предложения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85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260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12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Пунктуационное оформление предложений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86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254002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Диалог. Пунктуационное оформление диалога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87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260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d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5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Диалог. Пунктуационное оформление диалога.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88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254002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Повторение темы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89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254002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Повторение темы «Синтаксис и пунктуация». </w:t>
            </w:r>
            <w:r>
              <w:rPr>
                <w:rFonts w:eastAsia="Calibri" w:cstheme="minorBidi"/>
                <w:color w:val="000000"/>
                <w:szCs w:val="22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90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254002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Контрольная работа по теме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91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260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88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Система частей речи в русском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92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04</w:t>
              </w:r>
            </w:hyperlink>
          </w:p>
        </w:tc>
      </w:tr>
      <w:tr w:rsidR="00635393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Самостоятельные и служебные 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Имя существительное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93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30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Род имён существительных. Имена существительные общего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94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25803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95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2583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d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Изложение выборочное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96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25829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</w:hyperlink>
          </w:p>
        </w:tc>
      </w:tr>
      <w:tr w:rsidR="00635393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Типы </w:t>
            </w:r>
            <w:r>
              <w:rPr>
                <w:rFonts w:eastAsia="Calibri" w:cstheme="minorBidi"/>
                <w:color w:val="000000"/>
                <w:szCs w:val="22"/>
              </w:rPr>
              <w:t>склонения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97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258580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98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2586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6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Буквы Е и И в падежных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199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2587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Буквы Е и И в падежных окончаниях имён существительных. </w:t>
            </w:r>
            <w:r>
              <w:rPr>
                <w:rFonts w:eastAsia="Calibri" w:cstheme="minorBidi"/>
                <w:color w:val="000000"/>
                <w:szCs w:val="22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00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254002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Разносклоняемые и несклоняемые имена существительные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01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258918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Род несклоняемых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02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258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bde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Морфологический анализ имени </w:t>
            </w:r>
            <w:r>
              <w:rPr>
                <w:rFonts w:eastAsia="Calibri" w:cstheme="minorBidi"/>
                <w:color w:val="000000"/>
                <w:szCs w:val="22"/>
              </w:rPr>
              <w:t>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03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258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d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28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Буквы О и Е после шипящих и Ц в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04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258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fe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Правописание суффиксов -ек-/-ик-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05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25939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Правописание суффиксов -чик-/-щик-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06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259246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07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259110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Слитное и раздельное написание НЕ с именами существительными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08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2595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ca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09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2598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Правописание корней с чередованием а//о: -гар- — -гор-, -зар- — -зор-. </w:t>
            </w:r>
            <w:r>
              <w:rPr>
                <w:rFonts w:eastAsia="Calibri" w:cstheme="minorBidi"/>
                <w:color w:val="000000"/>
                <w:szCs w:val="22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10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254002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Правописание корней с чередованием а // о: -лаг- — -лож--раст- — -ращ- — -рос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11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25976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Правописание корней с чередованием а // о: -лаг- — -лож--раст- — -ращ- — -рос. </w:t>
            </w:r>
            <w:r>
              <w:rPr>
                <w:rFonts w:eastAsia="Calibri" w:cstheme="minorBidi"/>
                <w:color w:val="000000"/>
                <w:szCs w:val="22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12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254002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Правописание корней с чередованием -клан- — -клон-, -скак- — </w:t>
            </w: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-скоч-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13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2599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d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0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Повторение и обобщение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14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254002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15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afc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Имя прилагательное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16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1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Правописание безударных окончаний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17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114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Буквы О и Е после шипящих и Ц в окончаниях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18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abe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6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19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Краткие прилагательные.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20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254002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Морфологический анализ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21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5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22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1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8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Буквы О и Е после шипящих и Ц в суффиксах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23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ad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Буквы О и Е после шипящих и Ц в суффиксах имен прилагательных. </w:t>
            </w:r>
            <w:r>
              <w:rPr>
                <w:rFonts w:eastAsia="Calibri" w:cstheme="minorBidi"/>
                <w:color w:val="000000"/>
                <w:szCs w:val="22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24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aede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Слитное и раздельное написание НЕ с именами прилагательными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25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046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Повторение по теме «Имя прилагательное»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26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254002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Повторение по теме «Имя прилагательное». </w:t>
            </w:r>
            <w:r>
              <w:rPr>
                <w:rFonts w:eastAsia="Calibri" w:cstheme="minorBidi"/>
                <w:color w:val="000000"/>
                <w:szCs w:val="22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27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254002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28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398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Глагол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29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514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Глагол как часть речи. Роль глагола в словосочетании и</w:t>
            </w: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 предложении,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30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254002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Инфинитив и его грамматические свойства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31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686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32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254002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Глаголы совершенного и несовершенного вида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33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Глаголы совершенного и несовершенного вида (практикум)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34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960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Глаголы возвратные и </w:t>
            </w:r>
            <w:r>
              <w:rPr>
                <w:rFonts w:eastAsia="Calibri" w:cstheme="minorBidi"/>
                <w:color w:val="000000"/>
                <w:szCs w:val="22"/>
              </w:rPr>
              <w:t>невозвратные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35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bb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</w:hyperlink>
          </w:p>
        </w:tc>
      </w:tr>
      <w:tr w:rsidR="00635393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Сочинение на тему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Изменение глаголов по временам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36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1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Настоящее время: значение, образование, употребление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37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254002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Изменение глаголов по лицам и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38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98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Изменение глаголов по лицам и числам. </w:t>
            </w:r>
            <w:r>
              <w:rPr>
                <w:rFonts w:eastAsia="Calibri" w:cstheme="minorBidi"/>
                <w:color w:val="000000"/>
                <w:szCs w:val="22"/>
              </w:rPr>
              <w:t>Спряжение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39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cb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58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Изменение глаголов по лицам и числам. </w:t>
            </w:r>
            <w:r>
              <w:rPr>
                <w:rFonts w:eastAsia="Calibri" w:cstheme="minorBidi"/>
                <w:color w:val="000000"/>
                <w:szCs w:val="22"/>
              </w:rPr>
              <w:t>Типы спряжения глагола (обобщение)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40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254002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41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ccd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Правописание безударных личных окончаний глаголов. </w:t>
            </w:r>
            <w:r>
              <w:rPr>
                <w:rFonts w:eastAsia="Calibri" w:cstheme="minorBidi"/>
                <w:color w:val="000000"/>
                <w:szCs w:val="22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42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ce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32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43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d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Морфологический анализ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44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d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116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Правописание корней с чередованием е//и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45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0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ca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Правописание корней с чередованием </w:t>
            </w: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е//и.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46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228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Обобщение по теме: "Правописание корней с чередованием е // 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47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254002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48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d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90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Правописание гласной перед суффиксом -л- в формах прошедшего времени глагола. </w:t>
            </w:r>
            <w:r>
              <w:rPr>
                <w:rFonts w:eastAsia="Calibri" w:cstheme="minorBidi"/>
                <w:color w:val="000000"/>
                <w:szCs w:val="22"/>
              </w:rPr>
              <w:lastRenderedPageBreak/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49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db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02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Слитное и раздельное написание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50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dc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74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Повторение по теме «Глагол».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51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430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Работа над </w:t>
            </w: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ошибками, анализ работы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52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254002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Итоговая контрольная работа за курс 5 класса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53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261608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Повторение. Фонетика. Графика. Орфография. Орфоэпия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54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2610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Повторение. Лексикология.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55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261284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Повторение. Морфология.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56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2614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6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Повторение. Синтаксис.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57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254002</w:t>
              </w:r>
            </w:hyperlink>
          </w:p>
        </w:tc>
      </w:tr>
      <w:tr w:rsidR="00635393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</w:tr>
    </w:tbl>
    <w:p w:rsidR="00315546" w:rsidRDefault="00315546">
      <w:pPr>
        <w:spacing w:after="200" w:line="276" w:lineRule="auto"/>
        <w:rPr>
          <w:rFonts w:ascii="Calibri" w:eastAsia="Calibri" w:hAnsi="Calibri"/>
          <w:sz w:val="22"/>
          <w:szCs w:val="22"/>
        </w:rPr>
        <w:sectPr w:rsidR="0031554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5546" w:rsidRDefault="00021B58">
      <w:pPr>
        <w:spacing w:line="276" w:lineRule="auto"/>
        <w:ind w:left="120"/>
        <w:rPr>
          <w:rFonts w:ascii="Calibri" w:eastAsia="Calibri" w:hAnsi="Calibri"/>
          <w:sz w:val="22"/>
          <w:szCs w:val="22"/>
        </w:rPr>
      </w:pPr>
      <w:r>
        <w:rPr>
          <w:rFonts w:eastAsia="Calibri" w:cstheme="minorBidi"/>
          <w:b/>
          <w:color w:val="000000"/>
          <w:sz w:val="28"/>
          <w:szCs w:val="22"/>
        </w:rPr>
        <w:lastRenderedPageBreak/>
        <w:t xml:space="preserve"> 6 КЛАСС 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1"/>
        <w:gridCol w:w="4172"/>
        <w:gridCol w:w="1115"/>
        <w:gridCol w:w="1841"/>
        <w:gridCol w:w="1910"/>
        <w:gridCol w:w="1347"/>
        <w:gridCol w:w="2824"/>
      </w:tblGrid>
      <w:tr w:rsidR="00635393">
        <w:trPr>
          <w:trHeight w:val="144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 xml:space="preserve">№ п/п </w:t>
            </w:r>
          </w:p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 xml:space="preserve">Тема урока </w:t>
            </w:r>
          </w:p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>Количество часов</w:t>
            </w:r>
          </w:p>
        </w:tc>
        <w:tc>
          <w:tcPr>
            <w:tcW w:w="10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 xml:space="preserve">Дата изучения </w:t>
            </w:r>
          </w:p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 xml:space="preserve">Электронные цифровые образовательные ресурсы </w:t>
            </w:r>
          </w:p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546" w:rsidRDefault="0031554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546" w:rsidRDefault="0031554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 xml:space="preserve">Всего </w:t>
            </w:r>
          </w:p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 xml:space="preserve">Контрольные работы </w:t>
            </w:r>
          </w:p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 xml:space="preserve">Практические работы </w:t>
            </w:r>
          </w:p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546" w:rsidRDefault="0031554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546" w:rsidRDefault="0031554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58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261734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Русский язык — язык межнационального общения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59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2618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Понятие о литературном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60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2619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0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61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261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12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Повторение. Употребление ь и ъ</w:t>
            </w: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62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261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34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63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261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dc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64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261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0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Повторение.</w:t>
            </w: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 Правописание суффиксов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65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262030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Повторение. Слитное и раздельное написание не с глаголами, </w:t>
            </w: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lastRenderedPageBreak/>
              <w:t xml:space="preserve">существительными и прилагательными </w:t>
            </w: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66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26215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Диктант /контрольная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67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262288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Виды речи. Монолог и диалог. </w:t>
            </w:r>
            <w:r>
              <w:rPr>
                <w:rFonts w:eastAsia="Calibri" w:cstheme="minorBidi"/>
                <w:color w:val="000000"/>
                <w:szCs w:val="22"/>
              </w:rPr>
              <w:t>Монолог-описание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68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2623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0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Монолог-повествование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69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26251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Монолог-рассуждение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70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26263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Сообщение на лингвистическую тему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71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2627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6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Виды диалога: побуждение к действию, обмен мнениями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72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262990</w:t>
              </w:r>
            </w:hyperlink>
          </w:p>
        </w:tc>
      </w:tr>
      <w:tr w:rsidR="00635393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Монолог и диалог.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Информационная переработка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73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262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8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74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26341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</w:hyperlink>
          </w:p>
        </w:tc>
      </w:tr>
      <w:tr w:rsidR="00635393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Информационная переработка текста. Способы сокращения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Простой и сложный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75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263584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Назывной и вопросный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76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263868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План текста.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77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2639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da</w:t>
              </w:r>
            </w:hyperlink>
          </w:p>
        </w:tc>
      </w:tr>
      <w:tr w:rsidR="00635393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Функционально-смысловые типы речи </w:t>
            </w: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Особенности функционально-смысловых типов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Описание признаков предметов и явлений окружающего мира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Особенности описания как типа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78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264006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Сочинение-описание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79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d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22</w:t>
              </w:r>
            </w:hyperlink>
          </w:p>
        </w:tc>
      </w:tr>
      <w:tr w:rsidR="00635393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eastAsia="Calibri" w:cstheme="minorBidi"/>
                <w:color w:val="000000"/>
                <w:szCs w:val="22"/>
              </w:rPr>
              <w:t>Обобщение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eastAsia="Calibri" w:cstheme="minorBidi"/>
                <w:color w:val="000000"/>
                <w:szCs w:val="22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Официально-деловой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80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26506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Особенности официально-делового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81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06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Заявление, расписка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82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2651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cc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Научный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83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26565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Особенности научного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84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26538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Научное сообщение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85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2657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6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Словарная статья. Требования к </w:t>
            </w: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lastRenderedPageBreak/>
              <w:t>составлению словарной статьи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86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26599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</w:hyperlink>
          </w:p>
        </w:tc>
      </w:tr>
      <w:tr w:rsidR="00635393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Повторение и обобщение по темам "Текст", "Функциональные разновидности языка". </w:t>
            </w:r>
            <w:r>
              <w:rPr>
                <w:rFonts w:eastAsia="Calibri" w:cstheme="minorBidi"/>
                <w:color w:val="000000"/>
                <w:szCs w:val="22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Составление вопросного плана к тексту изложения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87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2679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</w:hyperlink>
          </w:p>
        </w:tc>
      </w:tr>
      <w:tr w:rsidR="00635393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Лексика русского языка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88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266108</w:t>
              </w:r>
            </w:hyperlink>
          </w:p>
        </w:tc>
      </w:tr>
      <w:tr w:rsidR="00635393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Лексические средства выразительности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Лексические средства выразительности. Эпитет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89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2682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d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Метафора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90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268480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Лексика русского языка с точки зрения ее происхождения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91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2662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Исконно русские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92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266108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Заимствованные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93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2662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</w:hyperlink>
          </w:p>
        </w:tc>
      </w:tr>
      <w:tr w:rsidR="00635393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Слова с полногласными и неполногласными сочетаниями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Лексика русского языка с точки зрения её активного и пассивного словоупотребления. </w:t>
            </w:r>
            <w:r>
              <w:rPr>
                <w:rFonts w:eastAsia="Calibri" w:cstheme="minorBidi"/>
                <w:color w:val="000000"/>
                <w:szCs w:val="22"/>
              </w:rPr>
              <w:t>Архаизмы, историзмы, неологизмы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94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26645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Общеупотребительные слова. Диалектизмы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95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2668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Профессионализмы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96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2671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8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Жаргонизмы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97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2674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d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6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Стилистические пласты </w:t>
            </w: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лексики: стилистически нейтральная, высокая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98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2676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ca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Стилистические пласты лексики. Разговорная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299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267850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Лексический анализ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00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34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Фразеологизмы. Их признаки и значение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01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6</w:t>
              </w:r>
            </w:hyperlink>
          </w:p>
        </w:tc>
      </w:tr>
      <w:tr w:rsidR="00635393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Фразеологизмы. Источники фразеологизмов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Сочинение-описание природы и местности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02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26461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Фразеологизмы нейтральные и стилистически окрашенные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Фразеологизмы и их роль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Повторение темы "Лексикология. 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Повторение темы "Лексикология. Культура речи". </w:t>
            </w:r>
            <w:r>
              <w:rPr>
                <w:rFonts w:eastAsia="Calibri" w:cstheme="minorBidi"/>
                <w:color w:val="000000"/>
                <w:szCs w:val="22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Контрольная работа по теме "Лексикология. </w:t>
            </w:r>
            <w:r>
              <w:rPr>
                <w:rFonts w:eastAsia="Calibri" w:cstheme="minorBidi"/>
                <w:color w:val="000000"/>
                <w:szCs w:val="22"/>
              </w:rPr>
              <w:t>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03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2687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8</w:t>
              </w:r>
            </w:hyperlink>
          </w:p>
        </w:tc>
      </w:tr>
      <w:tr w:rsidR="00635393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Морфемика и словообразование как </w:t>
            </w: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разделы лингвистики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04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268944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Основные способы образования слов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05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2695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d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8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eastAsia="Calibri" w:cstheme="minorBidi"/>
                <w:color w:val="000000"/>
                <w:szCs w:val="22"/>
              </w:rPr>
              <w:t>Виды морфем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06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26984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eastAsia="Calibri" w:cstheme="minorBidi"/>
                <w:color w:val="000000"/>
                <w:szCs w:val="22"/>
              </w:rPr>
              <w:t xml:space="preserve">Сложные и </w:t>
            </w:r>
            <w:r>
              <w:rPr>
                <w:rFonts w:eastAsia="Calibri" w:cstheme="minorBidi"/>
                <w:color w:val="000000"/>
                <w:szCs w:val="22"/>
              </w:rPr>
              <w:t>сложносокращённые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07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38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08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d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1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Орфографический анализ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09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03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</w:hyperlink>
          </w:p>
        </w:tc>
      </w:tr>
      <w:tr w:rsidR="00635393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Понятие об этимологии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10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320</w:t>
              </w:r>
            </w:hyperlink>
          </w:p>
        </w:tc>
      </w:tr>
      <w:tr w:rsidR="00635393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Морфемный и </w:t>
            </w: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lastRenderedPageBreak/>
              <w:t xml:space="preserve">словообразовательный анализ слов. </w:t>
            </w:r>
            <w:r>
              <w:rPr>
                <w:rFonts w:eastAsia="Calibri" w:cstheme="minorBidi"/>
                <w:color w:val="000000"/>
                <w:szCs w:val="22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Правописание корня -кас- — -кос- с чередованием а//о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11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Правописание корня -кас- — -кос- с чередованием а//о.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12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Правописание приставок ПРЕ/ПРИ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13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Правописание приставок ПРЕ/ПРИ.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14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eastAsia="Calibri" w:cstheme="minorBidi"/>
                <w:color w:val="000000"/>
                <w:szCs w:val="22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15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eastAsia="Calibri" w:cstheme="minorBidi"/>
                <w:color w:val="000000"/>
                <w:szCs w:val="22"/>
              </w:rPr>
              <w:t>Культура речи. Орфография".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16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Контрольная работа по теме "Словообразование. </w:t>
            </w:r>
            <w:r>
              <w:rPr>
                <w:rFonts w:eastAsia="Calibri" w:cstheme="minorBidi"/>
                <w:color w:val="000000"/>
                <w:szCs w:val="22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17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ba</w:t>
              </w:r>
            </w:hyperlink>
          </w:p>
        </w:tc>
      </w:tr>
      <w:tr w:rsidR="00635393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Морфология как раздел </w:t>
            </w: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лингвистики. Части речи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18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ac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Части речи в русском языке. Части речи и члены предложения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19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20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adde</w:t>
              </w:r>
            </w:hyperlink>
          </w:p>
        </w:tc>
      </w:tr>
      <w:tr w:rsidR="00635393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Имя </w:t>
            </w: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существительное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Особенности словообразования имен существительных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21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46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Нормы словоизменения имен существительных в именительном падеже</w:t>
            </w: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22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284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23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6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24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568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Правила </w:t>
            </w: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слитного и дефисного написания пол- и полу- со словами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25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04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Описание помещения (интерьера).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26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26416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Практикум. Описание помещение (интерьера)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27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Повторение темы "Имя </w:t>
            </w:r>
            <w:r>
              <w:rPr>
                <w:rFonts w:eastAsia="Calibri" w:cstheme="minorBidi"/>
                <w:color w:val="000000"/>
                <w:szCs w:val="22"/>
              </w:rPr>
              <w:t>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28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29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bb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80</w:t>
              </w:r>
            </w:hyperlink>
          </w:p>
        </w:tc>
      </w:tr>
      <w:tr w:rsidR="00635393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30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Имя прилагательное как </w:t>
            </w: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31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Разряды имён прилагательных по значению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32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Разряды имён прилагательных по значению. </w:t>
            </w:r>
            <w:r>
              <w:rPr>
                <w:rFonts w:eastAsia="Calibri" w:cstheme="minorBidi"/>
                <w:color w:val="000000"/>
                <w:szCs w:val="22"/>
              </w:rPr>
              <w:t>Качественные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33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0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Разряды имён прилагательных по значению. </w:t>
            </w:r>
            <w:r>
              <w:rPr>
                <w:rFonts w:eastAsia="Calibri" w:cstheme="minorBidi"/>
                <w:color w:val="000000"/>
                <w:szCs w:val="22"/>
              </w:rPr>
              <w:t>Относительные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34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Разряды имён прилагательных по значению. </w:t>
            </w:r>
            <w:r>
              <w:rPr>
                <w:rFonts w:eastAsia="Calibri" w:cstheme="minorBidi"/>
                <w:color w:val="000000"/>
                <w:szCs w:val="22"/>
              </w:rPr>
              <w:t>Притяжательные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35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ea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36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68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Превосходная степень </w:t>
            </w: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37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83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Сжатое 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38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Изложение подробное/сжатое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39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Морфологический анализ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40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cb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Правописание н и нн в именах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41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cce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Правописание н и нн в именах прилагательных (закрепление). </w:t>
            </w:r>
            <w:r>
              <w:rPr>
                <w:rFonts w:eastAsia="Calibri" w:cstheme="minorBidi"/>
                <w:color w:val="000000"/>
                <w:szCs w:val="22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42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ce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Правописание суффиксов -к- и -ск-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43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cfbc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Правописание суффиксов -к- и -ск- имен прилагательных. </w:t>
            </w:r>
            <w:r>
              <w:rPr>
                <w:rFonts w:eastAsia="Calibri" w:cstheme="minorBidi"/>
                <w:color w:val="000000"/>
                <w:szCs w:val="22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44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Словообразование имён прилагательных. Правописание сложных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45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d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1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6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Правописание сложных имен прилагательных (закрепление). </w:t>
            </w:r>
            <w:r>
              <w:rPr>
                <w:rFonts w:eastAsia="Calibri" w:cstheme="minorBidi"/>
                <w:color w:val="000000"/>
                <w:szCs w:val="22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46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d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336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Сочинение-описание внешности человека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47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Обобщение изученного по теме «Имя прилагательное». </w:t>
            </w:r>
            <w:r>
              <w:rPr>
                <w:rFonts w:eastAsia="Calibri" w:cstheme="minorBidi"/>
                <w:color w:val="000000"/>
                <w:szCs w:val="22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48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d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5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8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49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d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70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50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Имя числительное как часть речи. Общее </w:t>
            </w: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грамматическое значение имени числительного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51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d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854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Синтаксические функции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52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d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994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53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Разряды имен числительных по строению: простые, сложные, </w:t>
            </w: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lastRenderedPageBreak/>
              <w:t xml:space="preserve">составные. </w:t>
            </w:r>
            <w:r>
              <w:rPr>
                <w:rFonts w:eastAsia="Calibri" w:cstheme="minorBidi"/>
                <w:color w:val="000000"/>
                <w:szCs w:val="22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54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Разряды имен числительных по значению. </w:t>
            </w:r>
            <w:r>
              <w:rPr>
                <w:rFonts w:eastAsia="Calibri" w:cstheme="minorBidi"/>
                <w:color w:val="000000"/>
                <w:szCs w:val="22"/>
              </w:rPr>
              <w:t xml:space="preserve">Количественные числительные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55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dac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0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Разряды имен числительных по значению. </w:t>
            </w:r>
            <w:r>
              <w:rPr>
                <w:rFonts w:eastAsia="Calibri" w:cstheme="minorBidi"/>
                <w:color w:val="000000"/>
                <w:szCs w:val="22"/>
              </w:rPr>
              <w:t>Порядковые числительные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56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dd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40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Склонение количественных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57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dfa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Склонение порядковых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58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0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Склонение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59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Разряды количественных числительных </w:t>
            </w: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(целые, дробные, собирательные)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60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25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Дробные числительные, их склонение, правописание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61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0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Собирательные числительные, их склонение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62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5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6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Нормы употребления собирательных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63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ea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Нормы словообразования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64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Синтаксическая роль имён </w:t>
            </w:r>
            <w:r>
              <w:rPr>
                <w:rFonts w:eastAsia="Calibri" w:cstheme="minorBidi"/>
                <w:color w:val="000000"/>
                <w:szCs w:val="22"/>
              </w:rPr>
              <w:t>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65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ebbe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Синтаксическая роль имён </w:t>
            </w: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lastRenderedPageBreak/>
              <w:t>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66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edda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Морфологический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67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03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Орфографический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68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65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Обобщение изученного по теме «Имя числительное». </w:t>
            </w:r>
            <w:r>
              <w:rPr>
                <w:rFonts w:eastAsia="Calibri" w:cstheme="minorBidi"/>
                <w:color w:val="000000"/>
                <w:szCs w:val="22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69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780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Проверочная работа по теме «Имя числительное»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70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91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Контрольная работа по теме "Имя числительное"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71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72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Местоимение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73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46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Разряды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74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fc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94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Личные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75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Сжатое изложение. Смысловой анализ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76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Сжатое изложение </w:t>
            </w:r>
            <w:r>
              <w:rPr>
                <w:rFonts w:eastAsia="Calibri" w:cstheme="minorBidi"/>
                <w:color w:val="000000"/>
                <w:szCs w:val="22"/>
              </w:rPr>
              <w:t>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77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Возвратное местоимение себя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78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46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Притяжательные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79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270072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80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Сочинение-описание картины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81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Указательные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82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27019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Определительные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83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27032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Вопросительно-относительные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84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270464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Неопределенные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85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27082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Отрицательные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86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2709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dc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Отрицательные местоимения. Устранение речевых ошибок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87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270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44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Морфологический анализ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88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270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1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89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Правила правописания местоимений: правописание местоимений с не и ни; слитное, раздельное и дефисное написание местоимений. </w:t>
            </w:r>
            <w:r>
              <w:rPr>
                <w:rFonts w:eastAsia="Calibri" w:cstheme="minorBidi"/>
                <w:color w:val="000000"/>
                <w:szCs w:val="22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90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Повторение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91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Практикум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92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270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86</w:t>
              </w:r>
            </w:hyperlink>
          </w:p>
        </w:tc>
      </w:tr>
      <w:tr w:rsidR="00635393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Глагол как часть речи (обобщение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93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271166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Глагол как часть речи (обобщение изученного в 5 классе). </w:t>
            </w:r>
            <w:r>
              <w:rPr>
                <w:rFonts w:eastAsia="Calibri" w:cstheme="minorBidi"/>
                <w:color w:val="000000"/>
                <w:szCs w:val="22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94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2712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Словообразование глаголов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95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271436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96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Сочинение на морально-этическую тему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97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Переходные и непереходные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98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2715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8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Переходные и непереходные глаголы.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399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271774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Разноспрягаемые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00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271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d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14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Разноспрягаемые глаголы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01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271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ec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Безличные глаголы. </w:t>
            </w: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Использование личных глаголов в безличном значении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02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272020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Безличные глаголы. Использование личных глаголов в безличном значении. </w:t>
            </w:r>
            <w:r>
              <w:rPr>
                <w:rFonts w:eastAsia="Calibri" w:cstheme="minorBidi"/>
                <w:color w:val="000000"/>
                <w:szCs w:val="22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03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>172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Наклонение глагола. Изъявительное наклонение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04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272354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Изъявительное </w:t>
            </w:r>
            <w:r>
              <w:rPr>
                <w:rFonts w:eastAsia="Calibri" w:cstheme="minorBidi"/>
                <w:color w:val="000000"/>
                <w:szCs w:val="22"/>
              </w:rPr>
              <w:t>наклонение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05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272548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Условное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06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2726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d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8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Условное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07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2728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8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Повелительное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08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272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6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Повелительное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09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272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d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0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Употребление </w:t>
            </w:r>
            <w:r>
              <w:rPr>
                <w:rFonts w:eastAsia="Calibri" w:cstheme="minorBidi"/>
                <w:color w:val="000000"/>
                <w:szCs w:val="22"/>
              </w:rPr>
              <w:t>наклонений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10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Употребление наклонений.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11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27365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12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273312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Нормы образования форм повелительного наклонения глагола (закрепление). </w:t>
            </w:r>
            <w:r>
              <w:rPr>
                <w:rFonts w:eastAsia="Calibri" w:cstheme="minorBidi"/>
                <w:color w:val="000000"/>
                <w:szCs w:val="22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13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2734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Проверочная работа по теме «Наклонения глагола»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14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272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ec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6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Видо-временная соотнесенность глагольных форм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15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Видо-временная соотнесенность глагольных форм в тексте. </w:t>
            </w:r>
            <w:r>
              <w:rPr>
                <w:rFonts w:eastAsia="Calibri" w:cstheme="minorBidi"/>
                <w:color w:val="000000"/>
                <w:szCs w:val="22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16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2740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8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>185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17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18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Морфологический анализ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19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27423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</w:hyperlink>
          </w:p>
        </w:tc>
      </w:tr>
      <w:tr w:rsidR="00635393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Морфологический анализ </w:t>
            </w: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Описание действий.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20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56</w:t>
              </w:r>
            </w:hyperlink>
          </w:p>
        </w:tc>
      </w:tr>
      <w:tr w:rsidR="00635393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Сочинение-описание действий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Правила правописания </w:t>
            </w: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глаголов с изученными орфограммами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21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2748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6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22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5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Правила правописания глаголов с изученными орфограммами (обобщение изученного в 6 классе). </w:t>
            </w:r>
            <w:r>
              <w:rPr>
                <w:rFonts w:eastAsia="Calibri" w:cstheme="minorBidi"/>
                <w:color w:val="000000"/>
                <w:szCs w:val="22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23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Орфографический анализ глагола.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24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Контрольная работа по теме "Глагол"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25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26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Повторение. Лексикология. Фразеология </w:t>
            </w: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(повторение </w:t>
            </w: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lastRenderedPageBreak/>
              <w:t>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27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2753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d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8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>198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28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275086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Повторение. Морфология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29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27525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200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Повторение. </w:t>
            </w: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30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201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Повторение. Орфография. Правописание имен </w:t>
            </w: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числительных, местоимений, глаголов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31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275540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202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32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203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Итоговая контрольная работа за курс 6 класса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33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2758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</w:t>
              </w:r>
            </w:hyperlink>
          </w:p>
        </w:tc>
      </w:tr>
      <w:tr w:rsidR="00635393">
        <w:trPr>
          <w:trHeight w:val="144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204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Повторение. </w:t>
            </w: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Анализ итоговой контрольной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ОБЩЕЕ КОЛИЧЕСТВО ЧАСОВ ПО ПРОГРАММЕ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204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14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29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</w:tr>
    </w:tbl>
    <w:p w:rsidR="00315546" w:rsidRDefault="00315546">
      <w:pPr>
        <w:spacing w:after="200" w:line="276" w:lineRule="auto"/>
        <w:rPr>
          <w:rFonts w:ascii="Calibri" w:eastAsia="Calibri" w:hAnsi="Calibri"/>
          <w:sz w:val="22"/>
          <w:szCs w:val="22"/>
        </w:rPr>
        <w:sectPr w:rsidR="0031554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5546" w:rsidRDefault="00021B58">
      <w:pPr>
        <w:spacing w:line="276" w:lineRule="auto"/>
        <w:ind w:left="120"/>
        <w:rPr>
          <w:rFonts w:ascii="Calibri" w:eastAsia="Calibri" w:hAnsi="Calibri"/>
          <w:sz w:val="22"/>
          <w:szCs w:val="22"/>
        </w:rPr>
      </w:pPr>
      <w:r>
        <w:rPr>
          <w:rFonts w:eastAsia="Calibri" w:cstheme="minorBidi"/>
          <w:b/>
          <w:color w:val="000000"/>
          <w:sz w:val="28"/>
          <w:szCs w:val="22"/>
        </w:rPr>
        <w:lastRenderedPageBreak/>
        <w:t xml:space="preserve"> 7 КЛАСС 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8"/>
        <w:gridCol w:w="4123"/>
        <w:gridCol w:w="1137"/>
        <w:gridCol w:w="1841"/>
        <w:gridCol w:w="1910"/>
        <w:gridCol w:w="1347"/>
        <w:gridCol w:w="2824"/>
      </w:tblGrid>
      <w:tr w:rsidR="00635393">
        <w:trPr>
          <w:trHeight w:val="144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 xml:space="preserve">№ п/п </w:t>
            </w:r>
          </w:p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 xml:space="preserve">Тема урока </w:t>
            </w:r>
          </w:p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 xml:space="preserve">Дата изучения </w:t>
            </w:r>
          </w:p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 xml:space="preserve">Электронные цифровые образовательные ресурсы </w:t>
            </w:r>
          </w:p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546" w:rsidRDefault="0031554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546" w:rsidRDefault="0031554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 xml:space="preserve">Всего </w:t>
            </w:r>
          </w:p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 xml:space="preserve">Контрольные работы </w:t>
            </w:r>
          </w:p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 xml:space="preserve">Практические работы </w:t>
            </w:r>
          </w:p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546" w:rsidRDefault="0031554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546" w:rsidRDefault="0031554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34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275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Повторение. Орфография. Правописание гласных </w:t>
            </w: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в корне слова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35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275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00</w:t>
              </w:r>
            </w:hyperlink>
          </w:p>
        </w:tc>
      </w:tr>
      <w:tr w:rsidR="00635393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Повторение. Орфография. Правописание приставок в слове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Повторение. Морфология. Имя существительное, имя прилагательное, имя числительное. </w:t>
            </w:r>
            <w:r>
              <w:rPr>
                <w:rFonts w:eastAsia="Calibri" w:cstheme="minorBidi"/>
                <w:color w:val="000000"/>
                <w:szCs w:val="22"/>
              </w:rPr>
              <w:t>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36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2760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da</w:t>
              </w:r>
            </w:hyperlink>
          </w:p>
        </w:tc>
      </w:tr>
      <w:tr w:rsidR="00635393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Повторение. Морфология. Местоимение. Глагол.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Контрольная работа / 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Монолог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37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27640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Диалог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38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27659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Сочинение на лингвистическую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Текст как речевое произведение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39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2766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fc</w:t>
              </w:r>
            </w:hyperlink>
          </w:p>
        </w:tc>
      </w:tr>
      <w:tr w:rsidR="00635393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Тезисный план текста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40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d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96</w:t>
              </w:r>
            </w:hyperlink>
          </w:p>
        </w:tc>
      </w:tr>
      <w:tr w:rsidR="00635393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Тезисный план текста.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Рассуждение как </w:t>
            </w: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функционально- смысловой тип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41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Рассуждение как функционально- смысловой тип речи. </w:t>
            </w:r>
            <w:r>
              <w:rPr>
                <w:rFonts w:eastAsia="Calibri" w:cstheme="minorBidi"/>
                <w:color w:val="000000"/>
                <w:szCs w:val="22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42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06</w:t>
              </w:r>
            </w:hyperlink>
          </w:p>
        </w:tc>
      </w:tr>
      <w:tr w:rsidR="00635393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Основные виды текста-рассуждения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Основные виды текста-рассуждения.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Сочинение-рассуждение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Функциональные разновидности </w:t>
            </w:r>
            <w:r>
              <w:rPr>
                <w:rFonts w:eastAsia="Calibri" w:cstheme="minorBidi"/>
                <w:color w:val="000000"/>
                <w:szCs w:val="22"/>
              </w:rPr>
              <w:t>языка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Публицистический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43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2775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Основные жанры публицистического стиля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44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27771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Основные жанры публицистического стиля. </w:t>
            </w: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lastRenderedPageBreak/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45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277976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Официально-деловой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46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6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Основные жанры делового стиля. Инструкция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47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278042</w:t>
              </w:r>
            </w:hyperlink>
          </w:p>
        </w:tc>
      </w:tr>
      <w:tr w:rsidR="00635393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Сочинение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48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2781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aa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Понятие о причастии. 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49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2782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d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6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Признаки глагола и прилагательного у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50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27840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51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27893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FF6232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52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27893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Действительные и страдательные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53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278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96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Полные и краткие формы 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54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278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cc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Причастия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FF6232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55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27893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FF6232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56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27893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Образование действительных причастий настоящего и прошедшего времени. </w:t>
            </w:r>
            <w:r>
              <w:rPr>
                <w:rFonts w:eastAsia="Calibri" w:cstheme="minorBidi"/>
                <w:color w:val="000000"/>
                <w:szCs w:val="22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57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278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fc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58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2790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0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Образование страдательных причастий настоящего и прошедшего времени. </w:t>
            </w:r>
            <w:r>
              <w:rPr>
                <w:rFonts w:eastAsia="Calibri" w:cstheme="minorBidi"/>
                <w:color w:val="000000"/>
                <w:szCs w:val="22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59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27921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Правописание гласных перед н и нн в полных причастиях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60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2796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8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Правописание гласных перед н и нн в полных и кратких страдательных причастиях. </w:t>
            </w:r>
            <w:r>
              <w:rPr>
                <w:rFonts w:eastAsia="Calibri" w:cstheme="minorBidi"/>
                <w:color w:val="000000"/>
                <w:szCs w:val="22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FF6232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61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27893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FF6232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62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27893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Правописание н и</w:t>
            </w: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 нн в полных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63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279942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FF6232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64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27893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Морфологический анализ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65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279564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Сочинение/изложение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66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278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74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Правописание не с 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67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bae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Буквы е и ё после шипящих в </w:t>
            </w: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суффиксах страдательных причастий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68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d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98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Повторение темы "Причастие как особая форма глагола". </w:t>
            </w:r>
            <w:r>
              <w:rPr>
                <w:rFonts w:eastAsia="Calibri" w:cstheme="minorBidi"/>
                <w:color w:val="000000"/>
                <w:szCs w:val="22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69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ec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Диктант /Диктант с продолжением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70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ffa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Понятие о деепричастии. Деепричастие как </w:t>
            </w: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71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11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72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356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Деепричастный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73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ca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74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694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Правописание не с деепричастиями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75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03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Правописание не с деепричастиями.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FF6232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76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27893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Деепричастия совершенного и несовершенного вида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FF6232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77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27893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Деепричастия совершенного и несовершенного вида. </w:t>
            </w:r>
            <w:r>
              <w:rPr>
                <w:rFonts w:eastAsia="Calibri" w:cstheme="minorBidi"/>
                <w:color w:val="000000"/>
                <w:szCs w:val="22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FF6232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78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27893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Деепричастия совершенного и </w:t>
            </w: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lastRenderedPageBreak/>
              <w:t xml:space="preserve">несовершенного вида в тексте. </w:t>
            </w:r>
            <w:r>
              <w:rPr>
                <w:rFonts w:eastAsia="Calibri" w:cstheme="minorBidi"/>
                <w:color w:val="000000"/>
                <w:szCs w:val="22"/>
              </w:rPr>
              <w:t>Подготовка к сочинению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FF6232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79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27893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Сочинение-описание картины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Морфологический анализ деепричастия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80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aec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8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Морфологический анализ деепричастия.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FF6232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81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27893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Синтаксический и пунктуационный анализ предложений с деепричастным оборотом. </w:t>
            </w:r>
            <w:r>
              <w:rPr>
                <w:rFonts w:eastAsia="Calibri" w:cstheme="minorBidi"/>
                <w:color w:val="000000"/>
                <w:szCs w:val="22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82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abf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8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eastAsia="Calibri" w:cstheme="minorBidi"/>
                <w:color w:val="000000"/>
                <w:szCs w:val="22"/>
              </w:rPr>
              <w:t>Нормы употребления деепричастий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83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792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eastAsia="Calibri" w:cstheme="minorBidi"/>
                <w:color w:val="000000"/>
                <w:szCs w:val="22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FF6232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84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27893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Контрольная работа по темам "Причастие" и "Деепричастие"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FF6232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85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27893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Наречие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86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8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0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Разряды наречий по значению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87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62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Разряды наречий по значению.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FF6232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88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27893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Степени сравнения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89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d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6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Степени сравнения наречий. </w:t>
            </w:r>
            <w:r>
              <w:rPr>
                <w:rFonts w:eastAsia="Calibri" w:cstheme="minorBidi"/>
                <w:color w:val="000000"/>
                <w:szCs w:val="22"/>
              </w:rPr>
              <w:lastRenderedPageBreak/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FF6232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90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27893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Словообразование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FF6232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91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27893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Морфологический анализ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92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ba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Слитное и раздельное написание не с наречиями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93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02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Слитное и раздельное написание не с наречиями на -о (-е). </w:t>
            </w:r>
            <w:r>
              <w:rPr>
                <w:rFonts w:eastAsia="Calibri" w:cstheme="minorBidi"/>
                <w:color w:val="000000"/>
                <w:szCs w:val="22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FF6232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94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27893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Дефис между частями слова в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95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cb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96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cd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90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Слитное и раздельное написание наречий, образованных от существительных и количественных числительных. </w:t>
            </w:r>
            <w:r>
              <w:rPr>
                <w:rFonts w:eastAsia="Calibri" w:cstheme="minorBidi"/>
                <w:color w:val="000000"/>
                <w:szCs w:val="22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FF6232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97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27893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Одна и две буквы</w:t>
            </w: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 н в наречиях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98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d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088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Одна и две буквы н в наречиях на -о (-е). </w:t>
            </w:r>
            <w:r>
              <w:rPr>
                <w:rFonts w:eastAsia="Calibri" w:cstheme="minorBidi"/>
                <w:color w:val="000000"/>
                <w:szCs w:val="22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FF6232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499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27893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Буквы о и е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00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d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5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6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Буквы о и е после шипящих на конце наречий. </w:t>
            </w:r>
            <w:r>
              <w:rPr>
                <w:rFonts w:eastAsia="Calibri" w:cstheme="minorBidi"/>
                <w:color w:val="000000"/>
                <w:szCs w:val="22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FF6232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01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27893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Буквы о и а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02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d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83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Буквы о и а на конце наречий. </w:t>
            </w:r>
            <w:r>
              <w:rPr>
                <w:rFonts w:eastAsia="Calibri" w:cstheme="minorBidi"/>
                <w:color w:val="000000"/>
                <w:szCs w:val="22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FF6232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03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27893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Мягкий знак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04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d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0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Мягкий знак после шипящих на конце наречий. </w:t>
            </w:r>
            <w:r>
              <w:rPr>
                <w:rFonts w:eastAsia="Calibri" w:cstheme="minorBidi"/>
                <w:color w:val="000000"/>
                <w:szCs w:val="22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FF6232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05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27893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Повторение темы «Наречие»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06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dc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36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07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dd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Слова категории состояния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08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df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1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Слова категории состояния и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09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Служебные части речи в русском языке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10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5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Предлог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11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866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Предлоги производные и непроизводные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12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Предлоги производные и непроизводные.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13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Предлоги простые и составные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14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eb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0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Предлоги простые и составные.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FF6232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15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27893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Правописание предлогов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16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ec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44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Правописание предлогов.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17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19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Употребление предлогов в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18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450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Употребление предлогов в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FF6232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19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27893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Морфологический анализ предлога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20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586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Повторение темы «Предлог»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21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Повторение темы «Предлог».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FF6232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22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27893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Союз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23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978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Разряды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24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Разряды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25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fbd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0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Сочинительные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26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fd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60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Подчинительные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27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fe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82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Правописание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28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2803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Правописание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29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2804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ea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Союзы и союзные слова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30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94310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Союзы в простых и сложных </w:t>
            </w: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предложениях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FF6232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31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27893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Морфологический анализ союза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32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280634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Повторение </w:t>
            </w:r>
            <w:r>
              <w:rPr>
                <w:rFonts w:eastAsia="Calibri" w:cstheme="minorBidi"/>
                <w:color w:val="000000"/>
                <w:szCs w:val="22"/>
              </w:rPr>
              <w:t>темы «Союз»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33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948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6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Повторение темы «Союз».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FF6232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34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27893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Частица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35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d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Разряды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36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9510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Разряды </w:t>
            </w:r>
            <w:r>
              <w:rPr>
                <w:rFonts w:eastAsia="Calibri" w:cstheme="minorBidi"/>
                <w:color w:val="000000"/>
                <w:szCs w:val="22"/>
              </w:rPr>
              <w:t>частиц.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FF6232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37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27893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Правописание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38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95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Правописание частицы не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39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95918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Правописание частицы не.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FF6232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40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27893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Разграничение частиц не и 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41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9562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Разграничение частиц не и ни. </w:t>
            </w:r>
            <w:r>
              <w:rPr>
                <w:rFonts w:eastAsia="Calibri" w:cstheme="minorBidi"/>
                <w:color w:val="000000"/>
                <w:szCs w:val="22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FF6232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42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27893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Морфологический анализ частицы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43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95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Повторение темы «Частица»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44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95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d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Повторение темы «Частица».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45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95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86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Повторение темы «Служебные части речи». </w:t>
            </w:r>
            <w:r>
              <w:rPr>
                <w:rFonts w:eastAsia="Calibri" w:cstheme="minorBidi"/>
                <w:color w:val="000000"/>
                <w:szCs w:val="22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FF6232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46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27893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Междометия и звукоподражательные слова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47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9612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Междометия и звукоподражательные слова.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48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96516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Морфологический анализ </w:t>
            </w:r>
            <w:r>
              <w:rPr>
                <w:rFonts w:eastAsia="Calibri" w:cstheme="minorBidi"/>
                <w:color w:val="000000"/>
                <w:szCs w:val="22"/>
              </w:rPr>
              <w:t>междометия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FF6232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49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27893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Междометия и звукоподражательные слова в разговорной и художественной речи. </w:t>
            </w:r>
            <w:r>
              <w:rPr>
                <w:rFonts w:eastAsia="Calibri" w:cstheme="minorBidi"/>
                <w:color w:val="000000"/>
                <w:szCs w:val="22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50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96340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Омонимия слов разных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51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9696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Омонимия слов разных частей речи. </w:t>
            </w:r>
            <w:r>
              <w:rPr>
                <w:rFonts w:eastAsia="Calibri" w:cstheme="minorBidi"/>
                <w:color w:val="000000"/>
                <w:szCs w:val="22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FF6232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52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27893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Контрольная итоговая работа за курс 7 класса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53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0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54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9702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Повторение. Правописание н и нн в </w:t>
            </w: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lastRenderedPageBreak/>
              <w:t>причастиях, отглагольных прилагательных,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FF6232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55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27893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Повторение. Слитное, раздельное, дефисное написание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FF6232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56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27893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Повторение. Правописание служебных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315546" w:rsidRPr="00FF6232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57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27893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35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</w:tr>
    </w:tbl>
    <w:p w:rsidR="00315546" w:rsidRDefault="00315546">
      <w:pPr>
        <w:spacing w:after="200" w:line="276" w:lineRule="auto"/>
        <w:rPr>
          <w:rFonts w:ascii="Calibri" w:eastAsia="Calibri" w:hAnsi="Calibri"/>
          <w:sz w:val="22"/>
          <w:szCs w:val="22"/>
        </w:rPr>
        <w:sectPr w:rsidR="0031554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5546" w:rsidRDefault="00021B58">
      <w:pPr>
        <w:spacing w:line="276" w:lineRule="auto"/>
        <w:ind w:left="120"/>
        <w:rPr>
          <w:rFonts w:ascii="Calibri" w:eastAsia="Calibri" w:hAnsi="Calibri"/>
          <w:sz w:val="22"/>
          <w:szCs w:val="22"/>
        </w:rPr>
      </w:pPr>
      <w:r>
        <w:rPr>
          <w:rFonts w:eastAsia="Calibri" w:cstheme="minorBidi"/>
          <w:b/>
          <w:color w:val="000000"/>
          <w:sz w:val="28"/>
          <w:szCs w:val="22"/>
        </w:rPr>
        <w:lastRenderedPageBreak/>
        <w:t xml:space="preserve"> 8 КЛАСС 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4"/>
        <w:gridCol w:w="4130"/>
        <w:gridCol w:w="1134"/>
        <w:gridCol w:w="1841"/>
        <w:gridCol w:w="1910"/>
        <w:gridCol w:w="1347"/>
        <w:gridCol w:w="2824"/>
      </w:tblGrid>
      <w:tr w:rsidR="00635393">
        <w:trPr>
          <w:trHeight w:val="144"/>
        </w:trPr>
        <w:tc>
          <w:tcPr>
            <w:tcW w:w="4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 xml:space="preserve">№ п/п </w:t>
            </w:r>
          </w:p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35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 xml:space="preserve">Тема урока </w:t>
            </w:r>
          </w:p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>Количество часов</w:t>
            </w:r>
          </w:p>
        </w:tc>
        <w:tc>
          <w:tcPr>
            <w:tcW w:w="11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 xml:space="preserve">Дата изучения </w:t>
            </w:r>
          </w:p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 xml:space="preserve">Электронные цифровые образовательные ресурсы </w:t>
            </w:r>
          </w:p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546" w:rsidRDefault="0031554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546" w:rsidRDefault="0031554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 xml:space="preserve">Всего </w:t>
            </w:r>
          </w:p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 xml:space="preserve">Контрольные работы </w:t>
            </w:r>
          </w:p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 xml:space="preserve">Практические работы </w:t>
            </w:r>
          </w:p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546" w:rsidRDefault="0031554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546" w:rsidRDefault="0031554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 w:rsidRPr="006F64CC">
        <w:trPr>
          <w:trHeight w:val="144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58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dee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Повторение. Правописание н и нн в суффиксах прилагательных, причастий и наречий. </w:t>
            </w:r>
            <w:r>
              <w:rPr>
                <w:rFonts w:eastAsia="Calibri" w:cstheme="minorBidi"/>
                <w:color w:val="000000"/>
                <w:szCs w:val="22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59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Повторение. Слитное и раздельное написание не и ни с разными частями речи. </w:t>
            </w:r>
            <w:r>
              <w:rPr>
                <w:rFonts w:eastAsia="Calibri" w:cstheme="minorBidi"/>
                <w:color w:val="000000"/>
                <w:szCs w:val="22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60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98208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Повторение. Правописание сложных слов разных частей речи. </w:t>
            </w:r>
            <w:r>
              <w:rPr>
                <w:rFonts w:eastAsia="Calibri" w:cstheme="minorBidi"/>
                <w:color w:val="000000"/>
                <w:szCs w:val="22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61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98492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Повторение. Слитное, дефисное и раздельное написание наречий, производных предлогов, союзов и частиц. </w:t>
            </w:r>
            <w:r>
              <w:rPr>
                <w:rFonts w:eastAsia="Calibri" w:cstheme="minorBidi"/>
                <w:color w:val="000000"/>
                <w:szCs w:val="22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62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98686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Контрольная работа /проверочная работа /диктант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15546" w:rsidRPr="00FF6232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63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27893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Что такое культура речи. </w:t>
            </w: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Монолог-повествование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64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9882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Монолог-рассуждение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65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98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Монолог и </w:t>
            </w:r>
            <w:r>
              <w:rPr>
                <w:rFonts w:eastAsia="Calibri" w:cstheme="minorBidi"/>
                <w:color w:val="000000"/>
                <w:szCs w:val="22"/>
              </w:rPr>
              <w:t>диалог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66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98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>
        <w:trPr>
          <w:trHeight w:val="144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>10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Монолог и диалог.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 w:rsidRPr="006F64CC">
        <w:trPr>
          <w:trHeight w:val="144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67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99270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Средства и способы связи предложений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15546" w:rsidRPr="00FF6232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68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27893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Средства и способы связи предложений в тексте. </w:t>
            </w:r>
            <w:r>
              <w:rPr>
                <w:rFonts w:eastAsia="Calibri" w:cstheme="minorBidi"/>
                <w:color w:val="000000"/>
                <w:szCs w:val="22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15546" w:rsidRPr="00FF6232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69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27893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Сочинение-рассуждение. Виды аргументации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15546" w:rsidRPr="00FF6232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70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27893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Сочинение-рассуждение.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15546" w:rsidRPr="00FF6232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71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27893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Сочинение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15546" w:rsidRPr="00FF6232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72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27893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Функциональные разновидности современного русского языка. </w:t>
            </w:r>
            <w:r>
              <w:rPr>
                <w:rFonts w:eastAsia="Calibri" w:cstheme="minorBidi"/>
                <w:color w:val="000000"/>
                <w:szCs w:val="22"/>
              </w:rPr>
              <w:t>Научный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73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ad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6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74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</w:hyperlink>
          </w:p>
        </w:tc>
      </w:tr>
      <w:tr w:rsidR="00635393">
        <w:trPr>
          <w:trHeight w:val="144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Официально-деловой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 w:rsidRPr="006F64CC">
        <w:trPr>
          <w:trHeight w:val="144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20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Жанры официально-делового стиля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75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0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</w:hyperlink>
          </w:p>
        </w:tc>
      </w:tr>
      <w:tr w:rsidR="00635393">
        <w:trPr>
          <w:trHeight w:val="144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21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Повторение по теме.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 w:rsidRPr="006F64CC">
        <w:trPr>
          <w:trHeight w:val="144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22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76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98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0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23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Синтаксис как раздел лингвистики. </w:t>
            </w: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lastRenderedPageBreak/>
              <w:t>Основные единицы синтаксиса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77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81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>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Пунктуация. Функции знаков препинания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78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Словосочетание, его структура и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79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ab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34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26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Типы связи в словосочетании (согласование,</w:t>
            </w: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 управление, примыкание)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80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ae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72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27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Типы связи в словосочетании (согласование, управление, примыкание). </w:t>
            </w:r>
            <w:r>
              <w:rPr>
                <w:rFonts w:eastAsia="Calibri" w:cstheme="minorBidi"/>
                <w:color w:val="000000"/>
                <w:szCs w:val="22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15546" w:rsidRPr="00FF6232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81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27893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28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Синтаксический анализ словосочетаний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82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228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29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Повторение темы.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15546" w:rsidRPr="00FF6232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83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27893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30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Понятие о предложении. Основные признаки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84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53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31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Виды предложений по цели высказывания и по эмоциональной окраске. </w:t>
            </w:r>
            <w:r>
              <w:rPr>
                <w:rFonts w:eastAsia="Calibri" w:cstheme="minorBidi"/>
                <w:color w:val="000000"/>
                <w:szCs w:val="22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85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32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Простые и сложные предложения. Знаки препинания в простом и сложном </w:t>
            </w: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предложениях с союзом 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86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87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33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Двусоставные и односоставные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87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0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34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Виды предложений по наличию второстепенных членов </w:t>
            </w: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lastRenderedPageBreak/>
              <w:t xml:space="preserve">(распространённые, нераспространённые). </w:t>
            </w:r>
            <w:r>
              <w:rPr>
                <w:rFonts w:eastAsia="Calibri" w:cstheme="minorBidi"/>
                <w:color w:val="000000"/>
                <w:szCs w:val="22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88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bb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88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>35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Предложения полные и неполные.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89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bdae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36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90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5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37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Сказуемое и способы его выражения. </w:t>
            </w:r>
            <w:r>
              <w:rPr>
                <w:rFonts w:eastAsia="Calibri" w:cstheme="minorBidi"/>
                <w:color w:val="000000"/>
                <w:szCs w:val="22"/>
              </w:rPr>
              <w:t>Простое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91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286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38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15546" w:rsidRPr="00FF6232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92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27893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39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Составное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15546" w:rsidRPr="00FF6232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93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27893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40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Составное именное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94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42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41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Тире между подлежащим и сказуемым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95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5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0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42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Второстепенные члены и их роль в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96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736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43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Определение как второстепенный член предложения и его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97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966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44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Определения согласованные и несогласованные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98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caec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45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Приложение как особый вид </w:t>
            </w: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599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d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1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cc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46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eastAsia="Calibri" w:cstheme="minorBidi"/>
                <w:color w:val="000000"/>
                <w:szCs w:val="22"/>
              </w:rPr>
              <w:t xml:space="preserve">Дополнения </w:t>
            </w:r>
            <w:r>
              <w:rPr>
                <w:rFonts w:eastAsia="Calibri" w:cstheme="minorBidi"/>
                <w:color w:val="000000"/>
                <w:szCs w:val="22"/>
              </w:rPr>
              <w:lastRenderedPageBreak/>
              <w:t>прямые и косвенные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00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d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>47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eastAsia="Calibri" w:cstheme="minorBidi"/>
                <w:color w:val="000000"/>
                <w:szCs w:val="22"/>
              </w:rPr>
              <w:t>Практикум.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01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d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564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48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eastAsia="Calibri" w:cstheme="minorBidi"/>
                <w:color w:val="000000"/>
                <w:szCs w:val="22"/>
              </w:rPr>
              <w:t>Виды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02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d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672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49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eastAsia="Calibri" w:cstheme="minorBidi"/>
                <w:color w:val="000000"/>
                <w:szCs w:val="22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03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d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794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50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15546" w:rsidRPr="00FF6232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04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27893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51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Повторение темы «Двусоставные предложения», "Второстепенные члены предложения". </w:t>
            </w:r>
            <w:r>
              <w:rPr>
                <w:rFonts w:eastAsia="Calibri" w:cstheme="minorBidi"/>
                <w:color w:val="000000"/>
                <w:szCs w:val="22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15546" w:rsidRPr="00FF6232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05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27893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52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Контрольная работа по темам </w:t>
            </w: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"Словосочетание", "Двусоставное предложение", "Второстепенные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06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068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53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07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248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54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Основные группы односоставных предложений и их особенности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08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392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55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09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56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Неопределённо-личные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10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5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cc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>57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Неопределённо-личные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15546" w:rsidRPr="00FF6232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11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27893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58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Обобщённо-личные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12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73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59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Сочинение-описание картины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13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ecd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60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Безличные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14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860</w:t>
              </w:r>
            </w:hyperlink>
          </w:p>
        </w:tc>
      </w:tr>
      <w:tr w:rsidR="00635393">
        <w:trPr>
          <w:trHeight w:val="144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61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Безличные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 w:rsidRPr="006F64CC">
        <w:trPr>
          <w:trHeight w:val="144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62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Назывные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15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98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63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Повторение темы «Односоставные предложения».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16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6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64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Понятие о простом осложнённом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15546" w:rsidRPr="00FF6232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17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27893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65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Понятие об</w:t>
            </w: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 однородных членах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15546" w:rsidRPr="00FF6232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18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27893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66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15546" w:rsidRPr="00FF6232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19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27893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67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Способы связи однородных членов предложения и знаки препинания между ними. </w:t>
            </w:r>
            <w:r>
              <w:rPr>
                <w:rFonts w:eastAsia="Calibri" w:cstheme="minorBidi"/>
                <w:color w:val="000000"/>
                <w:szCs w:val="22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15546" w:rsidRPr="00FF6232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20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27893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68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Однородные и неоднородные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21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1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de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69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Однородные и неоднородные определения.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15546" w:rsidRPr="00FF6232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22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27893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70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Обобщающие слова при </w:t>
            </w: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lastRenderedPageBreak/>
              <w:t>однородных членах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23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6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>71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Обобщающие слова при однородных членах предложения. </w:t>
            </w:r>
            <w:r>
              <w:rPr>
                <w:rFonts w:eastAsia="Calibri" w:cstheme="minorBidi"/>
                <w:color w:val="000000"/>
                <w:szCs w:val="22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24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418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72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Синтаксический анализ простого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15546" w:rsidRPr="00FF6232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25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27893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73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Повторение темы «Предложения с однородными членами». </w:t>
            </w:r>
            <w:r>
              <w:rPr>
                <w:rFonts w:eastAsia="Calibri" w:cstheme="minorBidi"/>
                <w:color w:val="000000"/>
                <w:szCs w:val="22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26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fc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10</w:t>
              </w:r>
            </w:hyperlink>
          </w:p>
        </w:tc>
      </w:tr>
      <w:tr w:rsidR="00635393">
        <w:trPr>
          <w:trHeight w:val="144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74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Сочинение-рассуждение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 w:rsidRPr="006F64CC">
        <w:trPr>
          <w:trHeight w:val="144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75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Предложения с обособленными членами. Обособление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27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30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76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Виды обособленных членов предложения: обособленные определения. </w:t>
            </w:r>
            <w:r>
              <w:rPr>
                <w:rFonts w:eastAsia="Calibri" w:cstheme="minorBidi"/>
                <w:color w:val="000000"/>
                <w:szCs w:val="22"/>
              </w:rPr>
              <w:t>Правила обособления согласованных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28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0052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77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Обособление приложений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29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035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78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Обособление приложений.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30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05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79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Обособление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31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070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80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Обособление обстоятельств.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32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0818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81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Обособление </w:t>
            </w:r>
            <w:r>
              <w:rPr>
                <w:rFonts w:eastAsia="Calibri" w:cstheme="minorBidi"/>
                <w:color w:val="000000"/>
                <w:szCs w:val="22"/>
              </w:rPr>
              <w:t>дополнений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33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0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48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82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Обособление дополнений.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15546" w:rsidRPr="00FF6232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34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27893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>83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35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0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60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84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Обособление уточняющих и присоединительных членов предложения. </w:t>
            </w:r>
            <w:r>
              <w:rPr>
                <w:rFonts w:eastAsia="Calibri" w:cstheme="minorBidi"/>
                <w:color w:val="000000"/>
                <w:szCs w:val="22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36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0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8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85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Повторение темы «Предложения с обособленными членами»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37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1268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86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Повторение темы «Предложения с обособленными членами». </w:t>
            </w:r>
            <w:r>
              <w:rPr>
                <w:rFonts w:eastAsia="Calibri" w:cstheme="minorBidi"/>
                <w:color w:val="000000"/>
                <w:szCs w:val="22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15546" w:rsidRPr="00FF6232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38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27893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87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Контрольная работа по темам "Предложения с однородными членами", "Обособленные члены </w:t>
            </w: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39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13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88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Предложения с обращениями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40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154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89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Предложения с</w:t>
            </w:r>
            <w:r>
              <w:rPr>
                <w:rFonts w:eastAsia="Calibri" w:cstheme="minorBidi"/>
                <w:color w:val="000000"/>
                <w:szCs w:val="22"/>
              </w:rPr>
              <w:t xml:space="preserve"> обращениями.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41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1664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90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Предложения с вводными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42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17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91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Предложения с вводными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43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1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82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92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44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1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84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93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Предложения со вставными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45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210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>94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Предложения со </w:t>
            </w: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вставными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46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223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95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Знаки препинания в предложениях с вводными и вставными конструкциями, обращениями и междометиями. </w:t>
            </w:r>
            <w:r>
              <w:rPr>
                <w:rFonts w:eastAsia="Calibri" w:cstheme="minorBidi"/>
                <w:color w:val="000000"/>
                <w:szCs w:val="22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47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235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96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Повторение темы «Предложения с обращениями, вводными и вставными конструкциями»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48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2474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97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Повторение темы «Предложения с обращениями, вводными и вставными конструкциями». </w:t>
            </w:r>
            <w:r>
              <w:rPr>
                <w:rFonts w:eastAsia="Calibri" w:cstheme="minorBidi"/>
                <w:color w:val="000000"/>
                <w:szCs w:val="22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15546" w:rsidRPr="00FF6232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49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27893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98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Итоговая контрольная работа за курс 8 </w:t>
            </w: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класса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50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96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99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Повторение. Типы связи слов в словосочетании. </w:t>
            </w:r>
            <w:r>
              <w:rPr>
                <w:rFonts w:eastAsia="Calibri" w:cstheme="minorBidi"/>
                <w:color w:val="000000"/>
                <w:szCs w:val="22"/>
              </w:rPr>
              <w:t>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15546" w:rsidRPr="00FF6232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51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27893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100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Повторение. Виды односоставных предложений. Культура речи. </w:t>
            </w:r>
            <w:r>
              <w:rPr>
                <w:rFonts w:eastAsia="Calibri" w:cstheme="minorBidi"/>
                <w:color w:val="000000"/>
                <w:szCs w:val="22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15546" w:rsidRPr="00FF6232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52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27893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101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Повторение. Однородные члены предложения. Пунктуационный анализ предложений. </w:t>
            </w:r>
            <w:r>
              <w:rPr>
                <w:rFonts w:eastAsia="Calibri" w:cstheme="minorBidi"/>
                <w:color w:val="000000"/>
                <w:szCs w:val="22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15546" w:rsidRPr="00FF6232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53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27893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102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Повторение. Обособленные члены предложения. Пунктуационный анализ предложений. </w:t>
            </w:r>
            <w:r>
              <w:rPr>
                <w:rFonts w:eastAsia="Calibri" w:cstheme="minorBidi"/>
                <w:color w:val="000000"/>
                <w:szCs w:val="22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54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</w:t>
              </w:r>
            </w:hyperlink>
          </w:p>
        </w:tc>
      </w:tr>
      <w:tr w:rsidR="00635393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102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9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</w:tr>
    </w:tbl>
    <w:p w:rsidR="00315546" w:rsidRDefault="00315546">
      <w:pPr>
        <w:spacing w:after="200" w:line="276" w:lineRule="auto"/>
        <w:rPr>
          <w:rFonts w:ascii="Calibri" w:eastAsia="Calibri" w:hAnsi="Calibri"/>
          <w:sz w:val="22"/>
          <w:szCs w:val="22"/>
        </w:rPr>
        <w:sectPr w:rsidR="0031554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15546" w:rsidRDefault="00021B58">
      <w:pPr>
        <w:spacing w:line="276" w:lineRule="auto"/>
        <w:ind w:left="120"/>
        <w:rPr>
          <w:rFonts w:ascii="Calibri" w:eastAsia="Calibri" w:hAnsi="Calibri"/>
          <w:sz w:val="22"/>
          <w:szCs w:val="22"/>
        </w:rPr>
      </w:pPr>
      <w:r>
        <w:rPr>
          <w:rFonts w:eastAsia="Calibri" w:cstheme="minorBidi"/>
          <w:b/>
          <w:color w:val="000000"/>
          <w:sz w:val="28"/>
          <w:szCs w:val="22"/>
        </w:rPr>
        <w:lastRenderedPageBreak/>
        <w:t xml:space="preserve"> 9 КЛАСС 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3"/>
        <w:gridCol w:w="4109"/>
        <w:gridCol w:w="1148"/>
        <w:gridCol w:w="1841"/>
        <w:gridCol w:w="1910"/>
        <w:gridCol w:w="1347"/>
        <w:gridCol w:w="2812"/>
      </w:tblGrid>
      <w:tr w:rsidR="00635393">
        <w:trPr>
          <w:trHeight w:val="144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 xml:space="preserve">№ п/п </w:t>
            </w:r>
          </w:p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 xml:space="preserve">Тема урока </w:t>
            </w:r>
          </w:p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>Количество 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 xml:space="preserve">Дата изучения </w:t>
            </w:r>
          </w:p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 xml:space="preserve">Электронные цифровые образовательные ресурсы </w:t>
            </w:r>
          </w:p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546" w:rsidRDefault="0031554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546" w:rsidRDefault="0031554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 xml:space="preserve">Всего </w:t>
            </w:r>
          </w:p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 xml:space="preserve">Контрольные работы </w:t>
            </w:r>
          </w:p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b/>
                <w:color w:val="000000"/>
                <w:szCs w:val="22"/>
              </w:rPr>
              <w:t xml:space="preserve">Практические работы </w:t>
            </w:r>
          </w:p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546" w:rsidRDefault="0031554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5546" w:rsidRDefault="0031554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 w:rsidRPr="006F64CC">
        <w:trPr>
          <w:trHeight w:val="144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Русский язык — национальный язык русского народа, форма выражения национальной </w:t>
            </w: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культуры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55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bae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56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cc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6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Русский язык в современном мире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57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de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8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58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00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Повторение. Правописание корней и приставок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59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300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Повторение. [[Правописание суффиксов </w:t>
            </w: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слов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60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Повторение. Средства связи в предложении и тексте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61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415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Повторение. Пунктуация в простом осложненном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62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4346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63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4472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Виды речевой деятельности: </w:t>
            </w: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lastRenderedPageBreak/>
              <w:t>говорение, письмо, слушание, чтение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64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459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Виды речевой деятельности. Виды чтения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65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Виды речевой деятельности. Приёмы работы с учебной книгой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66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48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0</w:t>
              </w:r>
            </w:hyperlink>
          </w:p>
        </w:tc>
      </w:tr>
      <w:tr w:rsidR="00635393">
        <w:trPr>
          <w:trHeight w:val="144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Виды речевой деятельности. Подготовка к сжатому изложению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 w:rsidRPr="006F64CC">
        <w:trPr>
          <w:trHeight w:val="144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Изложение подробное/сжатое)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67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51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6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Текст как речевое произведение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68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cec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Функционально-смысловые типы речи (обобщение)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69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cec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Информационная переработка текста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70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30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Язык художественной литературы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71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5430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72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558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Научный стиль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73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57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6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74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5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Информационная переработка </w:t>
            </w: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lastRenderedPageBreak/>
              <w:t>научного текста.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75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5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96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Сочинение-рассуждение </w:t>
            </w:r>
            <w:r>
              <w:rPr>
                <w:rFonts w:eastAsia="Calibri" w:cstheme="minorBidi"/>
                <w:color w:val="000000"/>
                <w:szCs w:val="22"/>
              </w:rPr>
              <w:t>на тему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76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782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77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5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dae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Понятие о сложносочинённом предложении, его строении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78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610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Сочинение-рассуждение с объяснением значения слова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15546" w:rsidRPr="00FF6232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79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27893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Виды сложносочинённых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15546" w:rsidRPr="00FF6232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80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27893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Смысловые отношения между частями </w:t>
            </w: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81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63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bc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Виды сложносочинённых предложений. Смысловые отношения между частями сложносочинённого предложения. </w:t>
            </w:r>
            <w:r>
              <w:rPr>
                <w:rFonts w:eastAsia="Calibri" w:cstheme="minorBidi"/>
                <w:color w:val="000000"/>
                <w:szCs w:val="22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15546" w:rsidRPr="00FF6232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82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27893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Знаки препинания в сложносочинённых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83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69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eastAsia="Calibri" w:cstheme="minorBidi"/>
                <w:color w:val="000000"/>
                <w:szCs w:val="22"/>
              </w:rPr>
              <w:t>Пунктуационный анализ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15546" w:rsidRPr="00FF6232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84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27893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eastAsia="Calibri" w:cstheme="minorBidi"/>
                <w:color w:val="000000"/>
                <w:szCs w:val="22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85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d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12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86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71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8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Синтаксический и пунктуационный анализ сложносочинённого предложения. </w:t>
            </w:r>
            <w:r>
              <w:rPr>
                <w:rFonts w:eastAsia="Calibri" w:cstheme="minorBidi"/>
                <w:color w:val="000000"/>
                <w:szCs w:val="22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87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64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d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Особенности употребления сложносочинённых предложений в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88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46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Повторение темы «Сложносочинённое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15546" w:rsidRPr="00FF6232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89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27893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Повторение </w:t>
            </w: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темы «Сложносочинённое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15546" w:rsidRPr="00FF6232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90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27893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Контрольная работа по теме "Сложносочинённое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91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738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Понятие о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92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750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Союзы и союзные слова в </w:t>
            </w: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93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76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Знаки препинания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94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90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Сочинение-рассуждение (определение понятия и комментарий)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15546" w:rsidRPr="00FF6232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95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27893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Классификация сложноподчинённых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96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5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Сложноподчинённые предложения </w:t>
            </w: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lastRenderedPageBreak/>
              <w:t>с придаточными определительными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97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d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16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Сложноподчинённые предложения с придаточными определительными. </w:t>
            </w:r>
            <w:r>
              <w:rPr>
                <w:rFonts w:eastAsia="Calibri" w:cstheme="minorBidi"/>
                <w:color w:val="000000"/>
                <w:szCs w:val="22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15546" w:rsidRPr="00FF6232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98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27893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Сложноподчинённые предложения с придаточными изъяснительными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699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6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Сложноподчинённые предложения с придаточными изъяснительными. </w:t>
            </w:r>
            <w:r>
              <w:rPr>
                <w:rFonts w:eastAsia="Calibri" w:cstheme="minorBidi"/>
                <w:color w:val="000000"/>
                <w:szCs w:val="22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700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813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701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82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0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Сложноподчинённые предложения с придаточными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702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8400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Сложноподчинённые предложения с придаточными места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703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8518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Сложноподчинённые предложения с придаточными причины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704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8770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Сложноподчинённые предложения с придаточными цели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705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887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Сложноподчинённые предложения с придаточными следствия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706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898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Сложноподчинённое </w:t>
            </w: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предложение с придаточным условия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707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8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26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Сложноподчинённые предложения с придаточными уступки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708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8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d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6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Сложноподчинённые предложения </w:t>
            </w: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lastRenderedPageBreak/>
              <w:t>с придаточными образа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709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8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8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Сложноподчинённые предложения с придаточными меры и степени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15546" w:rsidRPr="00FF6232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710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27893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Сложноподчинённые предложения с придаточными сравнительными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711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8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Сложноподчинённые предложения с несколькими придаточными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712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92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6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Однородное, неоднородное и последовательное подчинение придаточных частей в сложноподчинённом </w:t>
            </w: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713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949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714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95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8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715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Синтаксический анализ сложноподчинённого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716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16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Особенности употребления сложноподчинённых предложений в речи. </w:t>
            </w:r>
            <w:r>
              <w:rPr>
                <w:rFonts w:eastAsia="Calibri" w:cstheme="minorBidi"/>
                <w:color w:val="000000"/>
                <w:szCs w:val="22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15546" w:rsidRPr="00FF6232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717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27893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Повторение темы «Сложноподчинённое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15546" w:rsidRPr="00FF6232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718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27893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Повторение темы «Сложноподчинённое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15546" w:rsidRPr="00FF6232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719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27893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Контрольная работа по теме Сложноподчинённое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720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38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Понятие о </w:t>
            </w: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бессоюзном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721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d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50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722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5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Виды бессоюзных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15546" w:rsidRPr="00FF6232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723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27893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Виды бессоюзных сложных предложений. </w:t>
            </w: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15546" w:rsidRPr="00FF6232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724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27893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Бессоюзные сложные предложения со значением перечисления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725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Запятая и точка с запятой в бессоюзном сложном предложении. </w:t>
            </w:r>
            <w:r>
              <w:rPr>
                <w:rFonts w:eastAsia="Calibri" w:cstheme="minorBidi"/>
                <w:color w:val="000000"/>
                <w:szCs w:val="22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726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354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Бессоюзные сложные предложения со значением причины, пояснения, </w:t>
            </w: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дополнения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727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476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Двоеточие в бессоюзном сложном предложении. </w:t>
            </w:r>
            <w:r>
              <w:rPr>
                <w:rFonts w:eastAsia="Calibri" w:cstheme="minorBidi"/>
                <w:color w:val="000000"/>
                <w:szCs w:val="22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728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584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729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7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0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Тире в бессоюзном сложном предложении. </w:t>
            </w:r>
            <w:r>
              <w:rPr>
                <w:rFonts w:eastAsia="Calibri" w:cstheme="minorBidi"/>
                <w:color w:val="000000"/>
                <w:szCs w:val="22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730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926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Синтаксический и пунктуационный </w:t>
            </w: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lastRenderedPageBreak/>
              <w:t>анализ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731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fbaaac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78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Синтаксический и пунктуационный анализ бессоюзного сложного предложения. </w:t>
            </w:r>
            <w:r>
              <w:rPr>
                <w:rFonts w:eastAsia="Calibri" w:cstheme="minorBidi"/>
                <w:color w:val="000000"/>
                <w:szCs w:val="22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732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fbaaad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86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Грамматическая синонимия бессоюзных сложных предложений и союзных сложных предложений. </w:t>
            </w:r>
            <w:r>
              <w:rPr>
                <w:rFonts w:eastAsia="Calibri" w:cstheme="minorBidi"/>
                <w:color w:val="000000"/>
                <w:szCs w:val="22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733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016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Употребление бессоюзных сложных предложений в речи. </w:t>
            </w:r>
            <w:r>
              <w:rPr>
                <w:rFonts w:eastAsia="Calibri" w:cstheme="minorBidi"/>
                <w:color w:val="000000"/>
                <w:szCs w:val="22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734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fbaaab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60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Повторение темы «Бессоюзное сложное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735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fbaaae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94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Повторение темы «Бессоюзное сложное предложение». </w:t>
            </w:r>
            <w:r>
              <w:rPr>
                <w:rFonts w:eastAsia="Calibri" w:cstheme="minorBidi"/>
                <w:color w:val="000000"/>
                <w:szCs w:val="22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15546" w:rsidRPr="00FF6232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736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fbaaae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94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Сжатое изложение с грамматическим заданием (в тестовой форме)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737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fbaaaa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52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738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fbaaafc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0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Типы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15546" w:rsidRPr="00FF6232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739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fbaaae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94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Нормы построения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740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fbaab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5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d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8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Правила постановки знаков препинания в сложных предложениях с разными видами </w:t>
            </w: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lastRenderedPageBreak/>
              <w:t>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741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fbaab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0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d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8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Правила постановки знаков препинания в сложных предложениях с разными видами связи. </w:t>
            </w:r>
            <w:r>
              <w:rPr>
                <w:rFonts w:eastAsia="Calibri" w:cstheme="minorBidi"/>
                <w:color w:val="000000"/>
                <w:szCs w:val="22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15546" w:rsidRPr="00FF6232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742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fbaaae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94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Синтаксический анализ сложных предложений с разными </w:t>
            </w: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743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fbaab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3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b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15546" w:rsidRPr="00FF6232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744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fbaaae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94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15546" w:rsidRPr="00FF6232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745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fbaaae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94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Повторение темы "Сложные предложения с разными видами союзной и бессоюзной связи". </w:t>
            </w:r>
            <w:r>
              <w:rPr>
                <w:rFonts w:eastAsia="Calibri" w:cstheme="minorBidi"/>
                <w:color w:val="000000"/>
                <w:szCs w:val="22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15546" w:rsidRPr="00FF6232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746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fbaaae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94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Прямая речь. Знаки препинания при прямой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747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fbaab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934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Косвенная речь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748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fbaaba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Цитаты. Знаки препинания при цитировании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749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fbaabdda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Повторение темы «Прямая и косвенная речь». </w:t>
            </w:r>
            <w:r>
              <w:rPr>
                <w:rFonts w:eastAsia="Calibri" w:cstheme="minorBidi"/>
                <w:color w:val="000000"/>
                <w:szCs w:val="22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750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fbaabef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</w:t>
              </w:r>
            </w:hyperlink>
          </w:p>
        </w:tc>
      </w:tr>
      <w:tr w:rsidR="00635393">
        <w:trPr>
          <w:trHeight w:val="144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Итоговая контрольная тестовая работа (в формате ГИА)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635393" w:rsidRPr="006F64CC">
        <w:trPr>
          <w:trHeight w:val="144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lastRenderedPageBreak/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Повторение. Правописание НЕ со словами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751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fbaac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00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a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Повторение. Запятая в простом </w:t>
            </w: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752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fbaac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12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c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Повторение. Двоеточие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753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fbaac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24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</w:t>
              </w:r>
            </w:hyperlink>
          </w:p>
        </w:tc>
      </w:tr>
      <w:tr w:rsidR="00635393" w:rsidRPr="006F64CC">
        <w:trPr>
          <w:trHeight w:val="144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Повторение. Тире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 xml:space="preserve">Библиотека ЦОК </w:t>
            </w:r>
            <w:hyperlink r:id="rId754"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https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://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m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edsoo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.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ru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/</w:t>
              </w:r>
              <w:r>
                <w:rPr>
                  <w:rFonts w:eastAsia="Calibri" w:cstheme="minorBidi"/>
                  <w:color w:val="0000FF"/>
                  <w:sz w:val="22"/>
                  <w:szCs w:val="22"/>
                  <w:u w:val="single"/>
                </w:rPr>
                <w:t>fbaac</w:t>
              </w:r>
              <w:r w:rsidRPr="009A25F9">
                <w:rPr>
                  <w:rFonts w:eastAsia="Calibri" w:cstheme="minorBidi"/>
                  <w:color w:val="0000FF"/>
                  <w:sz w:val="22"/>
                  <w:szCs w:val="22"/>
                  <w:u w:val="single"/>
                  <w:lang w:val="ru-RU"/>
                </w:rPr>
                <w:t>370</w:t>
              </w:r>
            </w:hyperlink>
          </w:p>
        </w:tc>
      </w:tr>
      <w:tr w:rsidR="00635393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546" w:rsidRPr="009A25F9" w:rsidRDefault="00021B58">
            <w:pPr>
              <w:spacing w:line="276" w:lineRule="auto"/>
              <w:ind w:left="135"/>
              <w:rPr>
                <w:rFonts w:ascii="Calibri" w:eastAsia="Calibri" w:hAnsi="Calibri"/>
                <w:sz w:val="22"/>
                <w:szCs w:val="22"/>
                <w:lang w:val="ru-RU"/>
              </w:rPr>
            </w:pPr>
            <w:r w:rsidRPr="009A25F9">
              <w:rPr>
                <w:rFonts w:eastAsia="Calibri" w:cstheme="minorBidi"/>
                <w:color w:val="000000"/>
                <w:szCs w:val="22"/>
                <w:lang w:val="ru-RU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102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9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315546" w:rsidRDefault="00021B58">
            <w:pPr>
              <w:spacing w:line="276" w:lineRule="auto"/>
              <w:ind w:left="135"/>
              <w:jc w:val="center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Calibri" w:cstheme="minorBidi"/>
                <w:color w:val="000000"/>
                <w:szCs w:val="22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15546" w:rsidRDefault="0031554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</w:rPr>
            </w:pPr>
          </w:p>
        </w:tc>
      </w:tr>
    </w:tbl>
    <w:p w:rsidR="00315546" w:rsidRDefault="00315546">
      <w:pPr>
        <w:spacing w:after="200" w:line="276" w:lineRule="auto"/>
        <w:rPr>
          <w:rFonts w:ascii="Calibri" w:eastAsia="Calibri" w:hAnsi="Calibri"/>
          <w:sz w:val="22"/>
          <w:szCs w:val="22"/>
        </w:rPr>
        <w:sectPr w:rsidR="00315546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5"/>
    <w:p w:rsidR="009A25F9" w:rsidRDefault="009A25F9" w:rsidP="005E3D57">
      <w:pPr>
        <w:spacing w:line="480" w:lineRule="auto"/>
        <w:rPr>
          <w:rFonts w:ascii="Calibri" w:eastAsia="Calibri" w:hAnsi="Calibri"/>
          <w:sz w:val="22"/>
          <w:szCs w:val="22"/>
        </w:rPr>
      </w:pPr>
    </w:p>
    <w:sectPr w:rsidR="009A25F9" w:rsidSect="007A120D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1B58" w:rsidRDefault="00021B58">
      <w:r>
        <w:separator/>
      </w:r>
    </w:p>
  </w:endnote>
  <w:endnote w:type="continuationSeparator" w:id="0">
    <w:p w:rsidR="00021B58" w:rsidRDefault="00021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97346162"/>
      <w:docPartObj>
        <w:docPartGallery w:val="Page Numbers (Bottom of Page)"/>
        <w:docPartUnique/>
      </w:docPartObj>
    </w:sdtPr>
    <w:sdtEndPr/>
    <w:sdtContent>
      <w:p w:rsidR="00C06D22" w:rsidRDefault="00021B58">
        <w:pPr>
          <w:tabs>
            <w:tab w:val="center" w:pos="4677"/>
            <w:tab w:val="right" w:pos="9355"/>
          </w:tabs>
          <w:jc w:val="center"/>
          <w:rPr>
            <w:rFonts w:ascii="Calibri" w:eastAsia="Calibri" w:hAnsi="Calibri"/>
            <w:sz w:val="22"/>
            <w:szCs w:val="22"/>
          </w:rPr>
        </w:pPr>
        <w:r>
          <w:rPr>
            <w:rFonts w:ascii="Calibri" w:eastAsia="Calibri" w:hAnsi="Calibri" w:cstheme="minorBidi"/>
            <w:sz w:val="22"/>
            <w:szCs w:val="22"/>
          </w:rPr>
          <w:fldChar w:fldCharType="begin"/>
        </w:r>
        <w:r>
          <w:rPr>
            <w:rFonts w:ascii="Calibri" w:eastAsia="Calibri" w:hAnsi="Calibri" w:cstheme="minorBidi"/>
            <w:sz w:val="22"/>
            <w:szCs w:val="22"/>
          </w:rPr>
          <w:instrText>PAGE   \* MERGEFORMAT</w:instrText>
        </w:r>
        <w:r>
          <w:rPr>
            <w:rFonts w:ascii="Calibri" w:eastAsia="Calibri" w:hAnsi="Calibri" w:cstheme="minorBidi"/>
            <w:sz w:val="22"/>
            <w:szCs w:val="22"/>
          </w:rPr>
          <w:fldChar w:fldCharType="separate"/>
        </w:r>
        <w:r w:rsidR="006F64CC" w:rsidRPr="006F64CC">
          <w:rPr>
            <w:rFonts w:ascii="Calibri" w:eastAsia="Calibri" w:hAnsi="Calibri" w:cstheme="minorBidi"/>
            <w:noProof/>
            <w:sz w:val="22"/>
            <w:szCs w:val="22"/>
            <w:lang w:val="ru-RU"/>
          </w:rPr>
          <w:t>5</w:t>
        </w:r>
        <w:r>
          <w:rPr>
            <w:rFonts w:ascii="Calibri" w:eastAsia="Calibri" w:hAnsi="Calibri" w:cstheme="minorBidi"/>
            <w:sz w:val="22"/>
            <w:szCs w:val="22"/>
          </w:rPr>
          <w:fldChar w:fldCharType="end"/>
        </w:r>
      </w:p>
    </w:sdtContent>
  </w:sdt>
  <w:p w:rsidR="00C06D22" w:rsidRDefault="00C06D22">
    <w:pPr>
      <w:tabs>
        <w:tab w:val="center" w:pos="4677"/>
        <w:tab w:val="right" w:pos="9355"/>
      </w:tabs>
      <w:rPr>
        <w:rFonts w:ascii="Calibri" w:eastAsia="Calibri" w:hAnsi="Calibri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1B58" w:rsidRDefault="00021B58">
      <w:r>
        <w:separator/>
      </w:r>
    </w:p>
  </w:footnote>
  <w:footnote w:type="continuationSeparator" w:id="0">
    <w:p w:rsidR="00021B58" w:rsidRDefault="00021B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D0249D"/>
    <w:multiLevelType w:val="hybridMultilevel"/>
    <w:tmpl w:val="F9D046D4"/>
    <w:lvl w:ilvl="0" w:tplc="9C60BA1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000000"/>
        <w:sz w:val="28"/>
        <w:szCs w:val="28"/>
      </w:rPr>
    </w:lvl>
    <w:lvl w:ilvl="1" w:tplc="764EE98A" w:tentative="1">
      <w:start w:val="1"/>
      <w:numFmt w:val="lowerLetter"/>
      <w:lvlText w:val="%2."/>
      <w:lvlJc w:val="left"/>
      <w:pPr>
        <w:ind w:left="1440" w:hanging="360"/>
      </w:pPr>
    </w:lvl>
    <w:lvl w:ilvl="2" w:tplc="090C6CBC" w:tentative="1">
      <w:start w:val="1"/>
      <w:numFmt w:val="lowerRoman"/>
      <w:lvlText w:val="%3."/>
      <w:lvlJc w:val="right"/>
      <w:pPr>
        <w:ind w:left="2160" w:hanging="180"/>
      </w:pPr>
    </w:lvl>
    <w:lvl w:ilvl="3" w:tplc="CDB29B12" w:tentative="1">
      <w:start w:val="1"/>
      <w:numFmt w:val="decimal"/>
      <w:lvlText w:val="%4."/>
      <w:lvlJc w:val="left"/>
      <w:pPr>
        <w:ind w:left="2880" w:hanging="360"/>
      </w:pPr>
    </w:lvl>
    <w:lvl w:ilvl="4" w:tplc="6898ED54" w:tentative="1">
      <w:start w:val="1"/>
      <w:numFmt w:val="lowerLetter"/>
      <w:lvlText w:val="%5."/>
      <w:lvlJc w:val="left"/>
      <w:pPr>
        <w:ind w:left="3600" w:hanging="360"/>
      </w:pPr>
    </w:lvl>
    <w:lvl w:ilvl="5" w:tplc="326CBA86" w:tentative="1">
      <w:start w:val="1"/>
      <w:numFmt w:val="lowerRoman"/>
      <w:lvlText w:val="%6."/>
      <w:lvlJc w:val="right"/>
      <w:pPr>
        <w:ind w:left="4320" w:hanging="180"/>
      </w:pPr>
    </w:lvl>
    <w:lvl w:ilvl="6" w:tplc="50622C30" w:tentative="1">
      <w:start w:val="1"/>
      <w:numFmt w:val="decimal"/>
      <w:lvlText w:val="%7."/>
      <w:lvlJc w:val="left"/>
      <w:pPr>
        <w:ind w:left="5040" w:hanging="360"/>
      </w:pPr>
    </w:lvl>
    <w:lvl w:ilvl="7" w:tplc="86C84E32" w:tentative="1">
      <w:start w:val="1"/>
      <w:numFmt w:val="lowerLetter"/>
      <w:lvlText w:val="%8."/>
      <w:lvlJc w:val="left"/>
      <w:pPr>
        <w:ind w:left="5760" w:hanging="360"/>
      </w:pPr>
    </w:lvl>
    <w:lvl w:ilvl="8" w:tplc="2E68C2E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51488B"/>
    <w:multiLevelType w:val="hybridMultilevel"/>
    <w:tmpl w:val="BA1662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litPgBreakAndParaMark/>
    <w:compatSetting w:name="compatibilityMode" w:uri="http://schemas.microsoft.com/office/word" w:val="12"/>
  </w:compat>
  <w:rsids>
    <w:rsidRoot w:val="00635393"/>
    <w:rsid w:val="00021B58"/>
    <w:rsid w:val="00315546"/>
    <w:rsid w:val="005E3D57"/>
    <w:rsid w:val="00635393"/>
    <w:rsid w:val="006F64CC"/>
    <w:rsid w:val="009A25F9"/>
    <w:rsid w:val="00B73AF9"/>
    <w:rsid w:val="00C06D22"/>
    <w:rsid w:val="00C137B2"/>
    <w:rsid w:val="00C50979"/>
    <w:rsid w:val="00FF6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AE57F2-1D9A-472E-9BE6-EF33BED97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5BC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C06D2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a4">
    <w:name w:val="Нижний колонтитул Знак"/>
    <w:basedOn w:val="a0"/>
    <w:link w:val="a3"/>
    <w:uiPriority w:val="99"/>
    <w:rsid w:val="00C06D22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styleId="a5">
    <w:name w:val="List Paragraph"/>
    <w:basedOn w:val="a"/>
    <w:uiPriority w:val="99"/>
    <w:rsid w:val="00C5097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4002" TargetMode="External"/><Relationship Id="rId299" Type="http://schemas.openxmlformats.org/officeDocument/2006/relationships/hyperlink" Target="https://m.edsoo.ru/fa267850" TargetMode="External"/><Relationship Id="rId671" Type="http://schemas.openxmlformats.org/officeDocument/2006/relationships/hyperlink" Target="https://m.edsoo.ru/fbaa5430" TargetMode="External"/><Relationship Id="rId727" Type="http://schemas.openxmlformats.org/officeDocument/2006/relationships/hyperlink" Target="https://m.edsoo.ru/fbaaa476" TargetMode="External"/><Relationship Id="rId21" Type="http://schemas.openxmlformats.org/officeDocument/2006/relationships/hyperlink" Target="https://m.edsoo.ru/7f413034" TargetMode="External"/><Relationship Id="rId63" Type="http://schemas.openxmlformats.org/officeDocument/2006/relationships/hyperlink" Target="https://m.edsoo.ru/7f4159f6" TargetMode="External"/><Relationship Id="rId159" Type="http://schemas.openxmlformats.org/officeDocument/2006/relationships/hyperlink" Target="https://m.edsoo.ru/fa25632a" TargetMode="External"/><Relationship Id="rId324" Type="http://schemas.openxmlformats.org/officeDocument/2006/relationships/hyperlink" Target="https://m.edsoo.ru/fa26b568" TargetMode="External"/><Relationship Id="rId366" Type="http://schemas.openxmlformats.org/officeDocument/2006/relationships/hyperlink" Target="https://m.edsoo.ru/fa26edda" TargetMode="External"/><Relationship Id="rId531" Type="http://schemas.openxmlformats.org/officeDocument/2006/relationships/hyperlink" Target="https://m.edsoo.ru/fa27893e" TargetMode="External"/><Relationship Id="rId573" Type="http://schemas.openxmlformats.org/officeDocument/2006/relationships/hyperlink" Target="https://m.edsoo.ru/fba99ad6" TargetMode="External"/><Relationship Id="rId629" Type="http://schemas.openxmlformats.org/officeDocument/2006/relationships/hyperlink" Target="https://m.edsoo.ru/fbaa035e" TargetMode="External"/><Relationship Id="rId170" Type="http://schemas.openxmlformats.org/officeDocument/2006/relationships/hyperlink" Target="https://m.edsoo.ru/fa25ef0c" TargetMode="External"/><Relationship Id="rId226" Type="http://schemas.openxmlformats.org/officeDocument/2006/relationships/hyperlink" Target="https://m.edsoo.ru/fa254002" TargetMode="External"/><Relationship Id="rId433" Type="http://schemas.openxmlformats.org/officeDocument/2006/relationships/hyperlink" Target="https://m.edsoo.ru/fa2758c4" TargetMode="External"/><Relationship Id="rId268" Type="http://schemas.openxmlformats.org/officeDocument/2006/relationships/hyperlink" Target="https://m.edsoo.ru/fa2623f0" TargetMode="External"/><Relationship Id="rId475" Type="http://schemas.openxmlformats.org/officeDocument/2006/relationships/hyperlink" Target="https://m.edsoo.ru/fa27b03a" TargetMode="External"/><Relationship Id="rId640" Type="http://schemas.openxmlformats.org/officeDocument/2006/relationships/hyperlink" Target="https://m.edsoo.ru/fbaa154c" TargetMode="External"/><Relationship Id="rId682" Type="http://schemas.openxmlformats.org/officeDocument/2006/relationships/hyperlink" Target="https://m.edsoo.ru/fa27893e" TargetMode="External"/><Relationship Id="rId738" Type="http://schemas.openxmlformats.org/officeDocument/2006/relationships/hyperlink" Target="https://m.edsoo.ru/fbaaafc0" TargetMode="External"/><Relationship Id="rId32" Type="http://schemas.openxmlformats.org/officeDocument/2006/relationships/hyperlink" Target="https://m.edsoo.ru/7f414452" TargetMode="External"/><Relationship Id="rId74" Type="http://schemas.openxmlformats.org/officeDocument/2006/relationships/hyperlink" Target="https://m.edsoo.ru/7f417922" TargetMode="External"/><Relationship Id="rId128" Type="http://schemas.openxmlformats.org/officeDocument/2006/relationships/hyperlink" Target="https://m.edsoo.ru/fa254002" TargetMode="External"/><Relationship Id="rId335" Type="http://schemas.openxmlformats.org/officeDocument/2006/relationships/hyperlink" Target="https://m.edsoo.ru/fa26c4ea" TargetMode="External"/><Relationship Id="rId377" Type="http://schemas.openxmlformats.org/officeDocument/2006/relationships/hyperlink" Target="https://m.edsoo.ru/fa26a4e2" TargetMode="External"/><Relationship Id="rId500" Type="http://schemas.openxmlformats.org/officeDocument/2006/relationships/hyperlink" Target="https://m.edsoo.ru/fa27d5a6" TargetMode="External"/><Relationship Id="rId542" Type="http://schemas.openxmlformats.org/officeDocument/2006/relationships/hyperlink" Target="https://m.edsoo.ru/fa27893e" TargetMode="External"/><Relationship Id="rId584" Type="http://schemas.openxmlformats.org/officeDocument/2006/relationships/hyperlink" Target="https://m.edsoo.ru/fba9b53e" TargetMode="External"/><Relationship Id="rId5" Type="http://schemas.openxmlformats.org/officeDocument/2006/relationships/footnotes" Target="footnotes.xml"/><Relationship Id="rId181" Type="http://schemas.openxmlformats.org/officeDocument/2006/relationships/hyperlink" Target="https://m.edsoo.ru/fa254002" TargetMode="External"/><Relationship Id="rId237" Type="http://schemas.openxmlformats.org/officeDocument/2006/relationships/hyperlink" Target="https://m.edsoo.ru/fa254002" TargetMode="External"/><Relationship Id="rId402" Type="http://schemas.openxmlformats.org/officeDocument/2006/relationships/hyperlink" Target="https://m.edsoo.ru/fa272020" TargetMode="External"/><Relationship Id="rId279" Type="http://schemas.openxmlformats.org/officeDocument/2006/relationships/hyperlink" Target="https://m.edsoo.ru/fa263d22" TargetMode="External"/><Relationship Id="rId444" Type="http://schemas.openxmlformats.org/officeDocument/2006/relationships/hyperlink" Target="https://m.edsoo.ru/fa27771e" TargetMode="External"/><Relationship Id="rId486" Type="http://schemas.openxmlformats.org/officeDocument/2006/relationships/hyperlink" Target="https://m.edsoo.ru/fa27b8f0" TargetMode="External"/><Relationship Id="rId651" Type="http://schemas.openxmlformats.org/officeDocument/2006/relationships/hyperlink" Target="https://m.edsoo.ru/fa27893e" TargetMode="External"/><Relationship Id="rId693" Type="http://schemas.openxmlformats.org/officeDocument/2006/relationships/hyperlink" Target="https://m.edsoo.ru/fbaa76a4" TargetMode="External"/><Relationship Id="rId707" Type="http://schemas.openxmlformats.org/officeDocument/2006/relationships/hyperlink" Target="https://m.edsoo.ru/fbaa8b26" TargetMode="External"/><Relationship Id="rId749" Type="http://schemas.openxmlformats.org/officeDocument/2006/relationships/hyperlink" Target="https://m.edsoo.ru/fbaabdda" TargetMode="External"/><Relationship Id="rId43" Type="http://schemas.openxmlformats.org/officeDocument/2006/relationships/hyperlink" Target="https://m.edsoo.ru/7f414452" TargetMode="External"/><Relationship Id="rId139" Type="http://schemas.openxmlformats.org/officeDocument/2006/relationships/hyperlink" Target="https://m.edsoo.ru/fa2569ce" TargetMode="External"/><Relationship Id="rId290" Type="http://schemas.openxmlformats.org/officeDocument/2006/relationships/hyperlink" Target="https://m.edsoo.ru/fa268480" TargetMode="External"/><Relationship Id="rId304" Type="http://schemas.openxmlformats.org/officeDocument/2006/relationships/hyperlink" Target="https://m.edsoo.ru/fa268944" TargetMode="External"/><Relationship Id="rId346" Type="http://schemas.openxmlformats.org/officeDocument/2006/relationships/hyperlink" Target="https://m.edsoo.ru/fa26d336" TargetMode="External"/><Relationship Id="rId388" Type="http://schemas.openxmlformats.org/officeDocument/2006/relationships/hyperlink" Target="https://m.edsoo.ru/fa270e1e" TargetMode="External"/><Relationship Id="rId511" Type="http://schemas.openxmlformats.org/officeDocument/2006/relationships/hyperlink" Target="https://m.edsoo.ru/fa27e866" TargetMode="External"/><Relationship Id="rId553" Type="http://schemas.openxmlformats.org/officeDocument/2006/relationships/hyperlink" Target="https://m.edsoo.ru/fba97c0e" TargetMode="External"/><Relationship Id="rId609" Type="http://schemas.openxmlformats.org/officeDocument/2006/relationships/hyperlink" Target="https://m.edsoo.ru/fba9e4be" TargetMode="External"/><Relationship Id="rId85" Type="http://schemas.openxmlformats.org/officeDocument/2006/relationships/hyperlink" Target="https://m.edsoo.ru/7f417922" TargetMode="External"/><Relationship Id="rId150" Type="http://schemas.openxmlformats.org/officeDocument/2006/relationships/hyperlink" Target="https://m.edsoo.ru/fa2553d0" TargetMode="External"/><Relationship Id="rId192" Type="http://schemas.openxmlformats.org/officeDocument/2006/relationships/hyperlink" Target="https://m.edsoo.ru/fa257a04" TargetMode="External"/><Relationship Id="rId206" Type="http://schemas.openxmlformats.org/officeDocument/2006/relationships/hyperlink" Target="https://m.edsoo.ru/fa259246" TargetMode="External"/><Relationship Id="rId413" Type="http://schemas.openxmlformats.org/officeDocument/2006/relationships/hyperlink" Target="https://m.edsoo.ru/fa2734f2" TargetMode="External"/><Relationship Id="rId595" Type="http://schemas.openxmlformats.org/officeDocument/2006/relationships/hyperlink" Target="https://m.edsoo.ru/fba9c5b0" TargetMode="External"/><Relationship Id="rId248" Type="http://schemas.openxmlformats.org/officeDocument/2006/relationships/hyperlink" Target="https://m.edsoo.ru/fa25d90e" TargetMode="External"/><Relationship Id="rId455" Type="http://schemas.openxmlformats.org/officeDocument/2006/relationships/hyperlink" Target="https://m.edsoo.ru/fa27893e" TargetMode="External"/><Relationship Id="rId497" Type="http://schemas.openxmlformats.org/officeDocument/2006/relationships/hyperlink" Target="https://m.edsoo.ru/fa27893e" TargetMode="External"/><Relationship Id="rId620" Type="http://schemas.openxmlformats.org/officeDocument/2006/relationships/hyperlink" Target="https://m.edsoo.ru/fa27893e" TargetMode="External"/><Relationship Id="rId662" Type="http://schemas.openxmlformats.org/officeDocument/2006/relationships/hyperlink" Target="https://m.edsoo.ru/fbaa4346" TargetMode="External"/><Relationship Id="rId718" Type="http://schemas.openxmlformats.org/officeDocument/2006/relationships/hyperlink" Target="https://m.edsoo.ru/fa27893e" TargetMode="External"/><Relationship Id="rId12" Type="http://schemas.openxmlformats.org/officeDocument/2006/relationships/hyperlink" Target="https://m.edsoo.ru/7f413034" TargetMode="External"/><Relationship Id="rId108" Type="http://schemas.openxmlformats.org/officeDocument/2006/relationships/hyperlink" Target="https://m.edsoo.ru/fa25286a" TargetMode="External"/><Relationship Id="rId315" Type="http://schemas.openxmlformats.org/officeDocument/2006/relationships/hyperlink" Target="https://m.edsoo.ru/fa26a4e2" TargetMode="External"/><Relationship Id="rId357" Type="http://schemas.openxmlformats.org/officeDocument/2006/relationships/hyperlink" Target="https://m.edsoo.ru/fa26dfa2" TargetMode="External"/><Relationship Id="rId522" Type="http://schemas.openxmlformats.org/officeDocument/2006/relationships/hyperlink" Target="https://m.edsoo.ru/fa27893e" TargetMode="External"/><Relationship Id="rId54" Type="http://schemas.openxmlformats.org/officeDocument/2006/relationships/hyperlink" Target="https://m.edsoo.ru/7f4159f6" TargetMode="External"/><Relationship Id="rId96" Type="http://schemas.openxmlformats.org/officeDocument/2006/relationships/hyperlink" Target="https://m.edsoo.ru/7f419b78" TargetMode="External"/><Relationship Id="rId161" Type="http://schemas.openxmlformats.org/officeDocument/2006/relationships/hyperlink" Target="https://m.edsoo.ru/fa254002" TargetMode="External"/><Relationship Id="rId217" Type="http://schemas.openxmlformats.org/officeDocument/2006/relationships/hyperlink" Target="https://m.edsoo.ru/fa25a114" TargetMode="External"/><Relationship Id="rId399" Type="http://schemas.openxmlformats.org/officeDocument/2006/relationships/hyperlink" Target="https://m.edsoo.ru/fa271774" TargetMode="External"/><Relationship Id="rId564" Type="http://schemas.openxmlformats.org/officeDocument/2006/relationships/hyperlink" Target="https://m.edsoo.ru/fba9882a" TargetMode="External"/><Relationship Id="rId259" Type="http://schemas.openxmlformats.org/officeDocument/2006/relationships/hyperlink" Target="https://m.edsoo.ru/fa2618c4" TargetMode="External"/><Relationship Id="rId424" Type="http://schemas.openxmlformats.org/officeDocument/2006/relationships/hyperlink" Target="https://m.edsoo.ru/fa26a4e2" TargetMode="External"/><Relationship Id="rId466" Type="http://schemas.openxmlformats.org/officeDocument/2006/relationships/hyperlink" Target="https://m.edsoo.ru/fa278a74" TargetMode="External"/><Relationship Id="rId631" Type="http://schemas.openxmlformats.org/officeDocument/2006/relationships/hyperlink" Target="https://m.edsoo.ru/fbaa070a" TargetMode="External"/><Relationship Id="rId673" Type="http://schemas.openxmlformats.org/officeDocument/2006/relationships/hyperlink" Target="https://m.edsoo.ru/fbaa57e6" TargetMode="External"/><Relationship Id="rId729" Type="http://schemas.openxmlformats.org/officeDocument/2006/relationships/hyperlink" Target="https://m.edsoo.ru/fbaaa7a0" TargetMode="External"/><Relationship Id="rId23" Type="http://schemas.openxmlformats.org/officeDocument/2006/relationships/hyperlink" Target="https://m.edsoo.ru/7f413034" TargetMode="External"/><Relationship Id="rId119" Type="http://schemas.openxmlformats.org/officeDocument/2006/relationships/hyperlink" Target="https://m.edsoo.ru/fa254002" TargetMode="External"/><Relationship Id="rId270" Type="http://schemas.openxmlformats.org/officeDocument/2006/relationships/hyperlink" Target="https://m.edsoo.ru/fa26263e" TargetMode="External"/><Relationship Id="rId326" Type="http://schemas.openxmlformats.org/officeDocument/2006/relationships/hyperlink" Target="https://m.edsoo.ru/fa26416e" TargetMode="External"/><Relationship Id="rId533" Type="http://schemas.openxmlformats.org/officeDocument/2006/relationships/hyperlink" Target="https://m.edsoo.ru/fba948f6" TargetMode="External"/><Relationship Id="rId65" Type="http://schemas.openxmlformats.org/officeDocument/2006/relationships/hyperlink" Target="https://m.edsoo.ru/7f4159f6" TargetMode="External"/><Relationship Id="rId130" Type="http://schemas.openxmlformats.org/officeDocument/2006/relationships/hyperlink" Target="https://m.edsoo.ru/fa254ad4" TargetMode="External"/><Relationship Id="rId368" Type="http://schemas.openxmlformats.org/officeDocument/2006/relationships/hyperlink" Target="https://m.edsoo.ru/fa26f65e" TargetMode="External"/><Relationship Id="rId575" Type="http://schemas.openxmlformats.org/officeDocument/2006/relationships/hyperlink" Target="https://m.edsoo.ru/fba99c0c" TargetMode="External"/><Relationship Id="rId740" Type="http://schemas.openxmlformats.org/officeDocument/2006/relationships/hyperlink" Target="https://m.edsoo.ru/fbaab5d8" TargetMode="External"/><Relationship Id="rId172" Type="http://schemas.openxmlformats.org/officeDocument/2006/relationships/hyperlink" Target="https://m.edsoo.ru/fa25f57e" TargetMode="External"/><Relationship Id="rId228" Type="http://schemas.openxmlformats.org/officeDocument/2006/relationships/hyperlink" Target="https://m.edsoo.ru/fa25b398" TargetMode="External"/><Relationship Id="rId435" Type="http://schemas.openxmlformats.org/officeDocument/2006/relationships/hyperlink" Target="https://m.edsoo.ru/fa275e00" TargetMode="External"/><Relationship Id="rId477" Type="http://schemas.openxmlformats.org/officeDocument/2006/relationships/hyperlink" Target="https://m.edsoo.ru/fa27893e" TargetMode="External"/><Relationship Id="rId600" Type="http://schemas.openxmlformats.org/officeDocument/2006/relationships/hyperlink" Target="https://m.edsoo.ru/fba9d44c" TargetMode="External"/><Relationship Id="rId642" Type="http://schemas.openxmlformats.org/officeDocument/2006/relationships/hyperlink" Target="https://m.edsoo.ru/fbaa17c2" TargetMode="External"/><Relationship Id="rId684" Type="http://schemas.openxmlformats.org/officeDocument/2006/relationships/hyperlink" Target="https://m.edsoo.ru/fa27893e" TargetMode="External"/><Relationship Id="rId281" Type="http://schemas.openxmlformats.org/officeDocument/2006/relationships/hyperlink" Target="https://m.edsoo.ru/fa264f06" TargetMode="External"/><Relationship Id="rId337" Type="http://schemas.openxmlformats.org/officeDocument/2006/relationships/hyperlink" Target="https://m.edsoo.ru/fa26c83c" TargetMode="External"/><Relationship Id="rId502" Type="http://schemas.openxmlformats.org/officeDocument/2006/relationships/hyperlink" Target="https://m.edsoo.ru/fa27d83a" TargetMode="External"/><Relationship Id="rId34" Type="http://schemas.openxmlformats.org/officeDocument/2006/relationships/hyperlink" Target="https://m.edsoo.ru/7f414452" TargetMode="External"/><Relationship Id="rId76" Type="http://schemas.openxmlformats.org/officeDocument/2006/relationships/hyperlink" Target="https://m.edsoo.ru/7f417922" TargetMode="External"/><Relationship Id="rId141" Type="http://schemas.openxmlformats.org/officeDocument/2006/relationships/hyperlink" Target="https://m.edsoo.ru/fa256c26" TargetMode="External"/><Relationship Id="rId379" Type="http://schemas.openxmlformats.org/officeDocument/2006/relationships/hyperlink" Target="https://m.edsoo.ru/fa270072" TargetMode="External"/><Relationship Id="rId544" Type="http://schemas.openxmlformats.org/officeDocument/2006/relationships/hyperlink" Target="https://m.edsoo.ru/fba95d6e" TargetMode="External"/><Relationship Id="rId586" Type="http://schemas.openxmlformats.org/officeDocument/2006/relationships/hyperlink" Target="https://m.edsoo.ru/fba9b87c" TargetMode="External"/><Relationship Id="rId751" Type="http://schemas.openxmlformats.org/officeDocument/2006/relationships/hyperlink" Target="https://m.edsoo.ru/fbaac00a" TargetMode="External"/><Relationship Id="rId7" Type="http://schemas.openxmlformats.org/officeDocument/2006/relationships/image" Target="media/image1.jpeg"/><Relationship Id="rId183" Type="http://schemas.openxmlformats.org/officeDocument/2006/relationships/hyperlink" Target="https://m.edsoo.ru/fa2608a2" TargetMode="External"/><Relationship Id="rId239" Type="http://schemas.openxmlformats.org/officeDocument/2006/relationships/hyperlink" Target="https://m.edsoo.ru/fa25cb58" TargetMode="External"/><Relationship Id="rId390" Type="http://schemas.openxmlformats.org/officeDocument/2006/relationships/hyperlink" Target="https://m.edsoo.ru/fa26a4e2" TargetMode="External"/><Relationship Id="rId404" Type="http://schemas.openxmlformats.org/officeDocument/2006/relationships/hyperlink" Target="https://m.edsoo.ru/fa272354" TargetMode="External"/><Relationship Id="rId446" Type="http://schemas.openxmlformats.org/officeDocument/2006/relationships/hyperlink" Target="https://m.edsoo.ru/fa277bf6" TargetMode="External"/><Relationship Id="rId611" Type="http://schemas.openxmlformats.org/officeDocument/2006/relationships/hyperlink" Target="https://m.edsoo.ru/fa27893e" TargetMode="External"/><Relationship Id="rId653" Type="http://schemas.openxmlformats.org/officeDocument/2006/relationships/hyperlink" Target="https://m.edsoo.ru/fa27893e" TargetMode="External"/><Relationship Id="rId250" Type="http://schemas.openxmlformats.org/officeDocument/2006/relationships/hyperlink" Target="https://m.edsoo.ru/fa25dc74" TargetMode="External"/><Relationship Id="rId292" Type="http://schemas.openxmlformats.org/officeDocument/2006/relationships/hyperlink" Target="https://m.edsoo.ru/fa266108" TargetMode="External"/><Relationship Id="rId306" Type="http://schemas.openxmlformats.org/officeDocument/2006/relationships/hyperlink" Target="https://m.edsoo.ru/fa26984e" TargetMode="External"/><Relationship Id="rId488" Type="http://schemas.openxmlformats.org/officeDocument/2006/relationships/hyperlink" Target="https://m.edsoo.ru/fa27893e" TargetMode="External"/><Relationship Id="rId695" Type="http://schemas.openxmlformats.org/officeDocument/2006/relationships/hyperlink" Target="https://m.edsoo.ru/fa27893e" TargetMode="External"/><Relationship Id="rId709" Type="http://schemas.openxmlformats.org/officeDocument/2006/relationships/hyperlink" Target="https://m.edsoo.ru/fbaa8e8c" TargetMode="External"/><Relationship Id="rId45" Type="http://schemas.openxmlformats.org/officeDocument/2006/relationships/hyperlink" Target="https://m.edsoo.ru/7f414452" TargetMode="External"/><Relationship Id="rId87" Type="http://schemas.openxmlformats.org/officeDocument/2006/relationships/hyperlink" Target="https://m.edsoo.ru/7f417922" TargetMode="External"/><Relationship Id="rId110" Type="http://schemas.openxmlformats.org/officeDocument/2006/relationships/hyperlink" Target="https://m.edsoo.ru/fa252b4e" TargetMode="External"/><Relationship Id="rId348" Type="http://schemas.openxmlformats.org/officeDocument/2006/relationships/hyperlink" Target="https://m.edsoo.ru/fa26d5e8" TargetMode="External"/><Relationship Id="rId513" Type="http://schemas.openxmlformats.org/officeDocument/2006/relationships/hyperlink" Target="https://m.edsoo.ru/fa27ef3c" TargetMode="External"/><Relationship Id="rId555" Type="http://schemas.openxmlformats.org/officeDocument/2006/relationships/hyperlink" Target="https://m.edsoo.ru/fa27893e" TargetMode="External"/><Relationship Id="rId597" Type="http://schemas.openxmlformats.org/officeDocument/2006/relationships/hyperlink" Target="https://m.edsoo.ru/fba9c966" TargetMode="External"/><Relationship Id="rId720" Type="http://schemas.openxmlformats.org/officeDocument/2006/relationships/hyperlink" Target="https://m.edsoo.ru/fbaa9c38" TargetMode="External"/><Relationship Id="rId152" Type="http://schemas.openxmlformats.org/officeDocument/2006/relationships/hyperlink" Target="https://m.edsoo.ru/fa254002" TargetMode="External"/><Relationship Id="rId194" Type="http://schemas.openxmlformats.org/officeDocument/2006/relationships/hyperlink" Target="https://m.edsoo.ru/fa25803a" TargetMode="External"/><Relationship Id="rId208" Type="http://schemas.openxmlformats.org/officeDocument/2006/relationships/hyperlink" Target="https://m.edsoo.ru/fa2595ca" TargetMode="External"/><Relationship Id="rId415" Type="http://schemas.openxmlformats.org/officeDocument/2006/relationships/hyperlink" Target="https://m.edsoo.ru/fa273f6a" TargetMode="External"/><Relationship Id="rId457" Type="http://schemas.openxmlformats.org/officeDocument/2006/relationships/hyperlink" Target="https://m.edsoo.ru/fa278fc4" TargetMode="External"/><Relationship Id="rId622" Type="http://schemas.openxmlformats.org/officeDocument/2006/relationships/hyperlink" Target="https://m.edsoo.ru/fa27893e" TargetMode="External"/><Relationship Id="rId261" Type="http://schemas.openxmlformats.org/officeDocument/2006/relationships/hyperlink" Target="https://m.edsoo.ru/fa261b12" TargetMode="External"/><Relationship Id="rId499" Type="http://schemas.openxmlformats.org/officeDocument/2006/relationships/hyperlink" Target="https://m.edsoo.ru/fa27893e" TargetMode="External"/><Relationship Id="rId664" Type="http://schemas.openxmlformats.org/officeDocument/2006/relationships/hyperlink" Target="https://m.edsoo.ru/fbaa459e" TargetMode="External"/><Relationship Id="rId14" Type="http://schemas.openxmlformats.org/officeDocument/2006/relationships/hyperlink" Target="https://m.edsoo.ru/7f413034" TargetMode="External"/><Relationship Id="rId56" Type="http://schemas.openxmlformats.org/officeDocument/2006/relationships/hyperlink" Target="https://m.edsoo.ru/7f4159f6" TargetMode="External"/><Relationship Id="rId317" Type="http://schemas.openxmlformats.org/officeDocument/2006/relationships/hyperlink" Target="https://m.edsoo.ru/fa26a9ba" TargetMode="External"/><Relationship Id="rId359" Type="http://schemas.openxmlformats.org/officeDocument/2006/relationships/hyperlink" Target="https://m.edsoo.ru/fa26a4e2" TargetMode="External"/><Relationship Id="rId524" Type="http://schemas.openxmlformats.org/officeDocument/2006/relationships/hyperlink" Target="https://m.edsoo.ru/fa27faa4" TargetMode="External"/><Relationship Id="rId566" Type="http://schemas.openxmlformats.org/officeDocument/2006/relationships/hyperlink" Target="https://m.edsoo.ru/fba98e2e" TargetMode="External"/><Relationship Id="rId731" Type="http://schemas.openxmlformats.org/officeDocument/2006/relationships/hyperlink" Target="https://m.edsoo.ru/fbaaac78" TargetMode="External"/><Relationship Id="rId98" Type="http://schemas.openxmlformats.org/officeDocument/2006/relationships/hyperlink" Target="https://m.edsoo.ru/7f419b78" TargetMode="External"/><Relationship Id="rId121" Type="http://schemas.openxmlformats.org/officeDocument/2006/relationships/hyperlink" Target="https://m.edsoo.ru/fa254002" TargetMode="External"/><Relationship Id="rId163" Type="http://schemas.openxmlformats.org/officeDocument/2006/relationships/hyperlink" Target="https://m.edsoo.ru/fa25e5de" TargetMode="External"/><Relationship Id="rId219" Type="http://schemas.openxmlformats.org/officeDocument/2006/relationships/hyperlink" Target="https://m.edsoo.ru/fa25a27c" TargetMode="External"/><Relationship Id="rId370" Type="http://schemas.openxmlformats.org/officeDocument/2006/relationships/hyperlink" Target="https://m.edsoo.ru/fa26f91a" TargetMode="External"/><Relationship Id="rId426" Type="http://schemas.openxmlformats.org/officeDocument/2006/relationships/hyperlink" Target="https://m.edsoo.ru/fa26a4e2" TargetMode="External"/><Relationship Id="rId633" Type="http://schemas.openxmlformats.org/officeDocument/2006/relationships/hyperlink" Target="https://m.edsoo.ru/fbaa0a48" TargetMode="External"/><Relationship Id="rId230" Type="http://schemas.openxmlformats.org/officeDocument/2006/relationships/hyperlink" Target="https://m.edsoo.ru/fa254002" TargetMode="External"/><Relationship Id="rId468" Type="http://schemas.openxmlformats.org/officeDocument/2006/relationships/hyperlink" Target="https://m.edsoo.ru/fa279d98" TargetMode="External"/><Relationship Id="rId675" Type="http://schemas.openxmlformats.org/officeDocument/2006/relationships/hyperlink" Target="https://m.edsoo.ru/fbaa5c96" TargetMode="External"/><Relationship Id="rId25" Type="http://schemas.openxmlformats.org/officeDocument/2006/relationships/hyperlink" Target="https://m.edsoo.ru/7f413034" TargetMode="External"/><Relationship Id="rId67" Type="http://schemas.openxmlformats.org/officeDocument/2006/relationships/hyperlink" Target="https://m.edsoo.ru/7f4159f6" TargetMode="External"/><Relationship Id="rId272" Type="http://schemas.openxmlformats.org/officeDocument/2006/relationships/hyperlink" Target="https://m.edsoo.ru/fa262990" TargetMode="External"/><Relationship Id="rId328" Type="http://schemas.openxmlformats.org/officeDocument/2006/relationships/hyperlink" Target="https://m.edsoo.ru/fa26a4e2" TargetMode="External"/><Relationship Id="rId535" Type="http://schemas.openxmlformats.org/officeDocument/2006/relationships/hyperlink" Target="https://m.edsoo.ru/fba94d6a" TargetMode="External"/><Relationship Id="rId577" Type="http://schemas.openxmlformats.org/officeDocument/2006/relationships/hyperlink" Target="https://m.edsoo.ru/fba9a81e" TargetMode="External"/><Relationship Id="rId700" Type="http://schemas.openxmlformats.org/officeDocument/2006/relationships/hyperlink" Target="https://m.edsoo.ru/fbaa813a" TargetMode="External"/><Relationship Id="rId742" Type="http://schemas.openxmlformats.org/officeDocument/2006/relationships/hyperlink" Target="https://m.edsoo.ru/fbaaae94" TargetMode="External"/><Relationship Id="rId132" Type="http://schemas.openxmlformats.org/officeDocument/2006/relationships/hyperlink" Target="https://m.edsoo.ru/fa254002" TargetMode="External"/><Relationship Id="rId174" Type="http://schemas.openxmlformats.org/officeDocument/2006/relationships/hyperlink" Target="https://m.edsoo.ru/fa25fb78" TargetMode="External"/><Relationship Id="rId381" Type="http://schemas.openxmlformats.org/officeDocument/2006/relationships/hyperlink" Target="https://m.edsoo.ru/fa26a4e2" TargetMode="External"/><Relationship Id="rId602" Type="http://schemas.openxmlformats.org/officeDocument/2006/relationships/hyperlink" Target="https://m.edsoo.ru/fba9d672" TargetMode="External"/><Relationship Id="rId241" Type="http://schemas.openxmlformats.org/officeDocument/2006/relationships/hyperlink" Target="https://m.edsoo.ru/fa25ccd4" TargetMode="External"/><Relationship Id="rId437" Type="http://schemas.openxmlformats.org/officeDocument/2006/relationships/hyperlink" Target="https://m.edsoo.ru/fa27640e" TargetMode="External"/><Relationship Id="rId479" Type="http://schemas.openxmlformats.org/officeDocument/2006/relationships/hyperlink" Target="https://m.edsoo.ru/fa27893e" TargetMode="External"/><Relationship Id="rId644" Type="http://schemas.openxmlformats.org/officeDocument/2006/relationships/hyperlink" Target="https://m.edsoo.ru/fbaa1e84" TargetMode="External"/><Relationship Id="rId686" Type="http://schemas.openxmlformats.org/officeDocument/2006/relationships/hyperlink" Target="https://m.edsoo.ru/fbaa71b8" TargetMode="External"/><Relationship Id="rId36" Type="http://schemas.openxmlformats.org/officeDocument/2006/relationships/hyperlink" Target="https://m.edsoo.ru/7f414452" TargetMode="External"/><Relationship Id="rId283" Type="http://schemas.openxmlformats.org/officeDocument/2006/relationships/hyperlink" Target="https://m.edsoo.ru/fa26565e" TargetMode="External"/><Relationship Id="rId339" Type="http://schemas.openxmlformats.org/officeDocument/2006/relationships/hyperlink" Target="https://m.edsoo.ru/fa26a4e2" TargetMode="External"/><Relationship Id="rId490" Type="http://schemas.openxmlformats.org/officeDocument/2006/relationships/hyperlink" Target="https://m.edsoo.ru/fa27893e" TargetMode="External"/><Relationship Id="rId504" Type="http://schemas.openxmlformats.org/officeDocument/2006/relationships/hyperlink" Target="https://m.edsoo.ru/fa27d9c0" TargetMode="External"/><Relationship Id="rId546" Type="http://schemas.openxmlformats.org/officeDocument/2006/relationships/hyperlink" Target="https://m.edsoo.ru/fa27893e" TargetMode="External"/><Relationship Id="rId711" Type="http://schemas.openxmlformats.org/officeDocument/2006/relationships/hyperlink" Target="https://m.edsoo.ru/fbaa8fae" TargetMode="External"/><Relationship Id="rId753" Type="http://schemas.openxmlformats.org/officeDocument/2006/relationships/hyperlink" Target="https://m.edsoo.ru/fbaac24e" TargetMode="External"/><Relationship Id="rId78" Type="http://schemas.openxmlformats.org/officeDocument/2006/relationships/hyperlink" Target="https://m.edsoo.ru/7f417922" TargetMode="External"/><Relationship Id="rId101" Type="http://schemas.openxmlformats.org/officeDocument/2006/relationships/hyperlink" Target="https://m.edsoo.ru/7f419b78" TargetMode="External"/><Relationship Id="rId143" Type="http://schemas.openxmlformats.org/officeDocument/2006/relationships/hyperlink" Target="https://m.edsoo.ru/fa257130" TargetMode="External"/><Relationship Id="rId185" Type="http://schemas.openxmlformats.org/officeDocument/2006/relationships/hyperlink" Target="https://m.edsoo.ru/fa260c12" TargetMode="External"/><Relationship Id="rId350" Type="http://schemas.openxmlformats.org/officeDocument/2006/relationships/hyperlink" Target="https://m.edsoo.ru/fa26a4e2" TargetMode="External"/><Relationship Id="rId406" Type="http://schemas.openxmlformats.org/officeDocument/2006/relationships/hyperlink" Target="https://m.edsoo.ru/fa2726d8" TargetMode="External"/><Relationship Id="rId588" Type="http://schemas.openxmlformats.org/officeDocument/2006/relationships/hyperlink" Target="https://m.edsoo.ru/fba9bb88" TargetMode="Externa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a254002" TargetMode="External"/><Relationship Id="rId392" Type="http://schemas.openxmlformats.org/officeDocument/2006/relationships/hyperlink" Target="https://m.edsoo.ru/fa270f86" TargetMode="External"/><Relationship Id="rId448" Type="http://schemas.openxmlformats.org/officeDocument/2006/relationships/hyperlink" Target="https://m.edsoo.ru/fa2781aa" TargetMode="External"/><Relationship Id="rId613" Type="http://schemas.openxmlformats.org/officeDocument/2006/relationships/hyperlink" Target="https://m.edsoo.ru/fba9ecd4" TargetMode="External"/><Relationship Id="rId655" Type="http://schemas.openxmlformats.org/officeDocument/2006/relationships/hyperlink" Target="https://m.edsoo.ru/fbaa2bae" TargetMode="External"/><Relationship Id="rId697" Type="http://schemas.openxmlformats.org/officeDocument/2006/relationships/hyperlink" Target="https://m.edsoo.ru/fbaa7d16" TargetMode="External"/><Relationship Id="rId252" Type="http://schemas.openxmlformats.org/officeDocument/2006/relationships/hyperlink" Target="https://m.edsoo.ru/fa254002" TargetMode="External"/><Relationship Id="rId294" Type="http://schemas.openxmlformats.org/officeDocument/2006/relationships/hyperlink" Target="https://m.edsoo.ru/fa26645a" TargetMode="External"/><Relationship Id="rId308" Type="http://schemas.openxmlformats.org/officeDocument/2006/relationships/hyperlink" Target="https://m.edsoo.ru/fa269d1c" TargetMode="External"/><Relationship Id="rId515" Type="http://schemas.openxmlformats.org/officeDocument/2006/relationships/hyperlink" Target="https://m.edsoo.ru/fa27893e" TargetMode="External"/><Relationship Id="rId722" Type="http://schemas.openxmlformats.org/officeDocument/2006/relationships/hyperlink" Target="https://m.edsoo.ru/fbaa9e5e" TargetMode="External"/><Relationship Id="rId47" Type="http://schemas.openxmlformats.org/officeDocument/2006/relationships/hyperlink" Target="https://m.edsoo.ru/7f414452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hyperlink" Target="https://m.edsoo.ru/fa2534cc" TargetMode="External"/><Relationship Id="rId154" Type="http://schemas.openxmlformats.org/officeDocument/2006/relationships/hyperlink" Target="https://m.edsoo.ru/fa254002" TargetMode="External"/><Relationship Id="rId361" Type="http://schemas.openxmlformats.org/officeDocument/2006/relationships/hyperlink" Target="https://m.edsoo.ru/fa26e4c0" TargetMode="External"/><Relationship Id="rId557" Type="http://schemas.openxmlformats.org/officeDocument/2006/relationships/hyperlink" Target="https://m.edsoo.ru/fa27893e" TargetMode="External"/><Relationship Id="rId599" Type="http://schemas.openxmlformats.org/officeDocument/2006/relationships/hyperlink" Target="https://m.edsoo.ru/fba9d1cc" TargetMode="External"/><Relationship Id="rId196" Type="http://schemas.openxmlformats.org/officeDocument/2006/relationships/hyperlink" Target="https://m.edsoo.ru/fa25829c" TargetMode="External"/><Relationship Id="rId417" Type="http://schemas.openxmlformats.org/officeDocument/2006/relationships/hyperlink" Target="https://m.edsoo.ru/fa26a4e2" TargetMode="External"/><Relationship Id="rId459" Type="http://schemas.openxmlformats.org/officeDocument/2006/relationships/hyperlink" Target="https://m.edsoo.ru/fa27921c" TargetMode="External"/><Relationship Id="rId624" Type="http://schemas.openxmlformats.org/officeDocument/2006/relationships/hyperlink" Target="https://m.edsoo.ru/fba9f418" TargetMode="External"/><Relationship Id="rId666" Type="http://schemas.openxmlformats.org/officeDocument/2006/relationships/hyperlink" Target="https://m.edsoo.ru/fbaa48f0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5a5ce" TargetMode="External"/><Relationship Id="rId263" Type="http://schemas.openxmlformats.org/officeDocument/2006/relationships/hyperlink" Target="https://m.edsoo.ru/fa261dc4" TargetMode="External"/><Relationship Id="rId319" Type="http://schemas.openxmlformats.org/officeDocument/2006/relationships/hyperlink" Target="https://m.edsoo.ru/fa26a4e2" TargetMode="External"/><Relationship Id="rId470" Type="http://schemas.openxmlformats.org/officeDocument/2006/relationships/hyperlink" Target="https://m.edsoo.ru/fa279ffa" TargetMode="External"/><Relationship Id="rId526" Type="http://schemas.openxmlformats.org/officeDocument/2006/relationships/hyperlink" Target="https://m.edsoo.ru/fa27fd60" TargetMode="External"/><Relationship Id="rId58" Type="http://schemas.openxmlformats.org/officeDocument/2006/relationships/hyperlink" Target="https://m.edsoo.ru/7f4159f6" TargetMode="External"/><Relationship Id="rId123" Type="http://schemas.openxmlformats.org/officeDocument/2006/relationships/hyperlink" Target="https://m.edsoo.ru/fa254002" TargetMode="External"/><Relationship Id="rId330" Type="http://schemas.openxmlformats.org/officeDocument/2006/relationships/hyperlink" Target="https://m.edsoo.ru/fa26bf2c" TargetMode="External"/><Relationship Id="rId568" Type="http://schemas.openxmlformats.org/officeDocument/2006/relationships/hyperlink" Target="https://m.edsoo.ru/fa27893e" TargetMode="External"/><Relationship Id="rId733" Type="http://schemas.openxmlformats.org/officeDocument/2006/relationships/hyperlink" Target="https://m.edsoo.ru/fbaaa016" TargetMode="External"/><Relationship Id="rId165" Type="http://schemas.openxmlformats.org/officeDocument/2006/relationships/hyperlink" Target="https://m.edsoo.ru/fa25ea52" TargetMode="External"/><Relationship Id="rId372" Type="http://schemas.openxmlformats.org/officeDocument/2006/relationships/hyperlink" Target="https://m.edsoo.ru/fa26a4e2" TargetMode="External"/><Relationship Id="rId428" Type="http://schemas.openxmlformats.org/officeDocument/2006/relationships/hyperlink" Target="https://m.edsoo.ru/fa275086" TargetMode="External"/><Relationship Id="rId635" Type="http://schemas.openxmlformats.org/officeDocument/2006/relationships/hyperlink" Target="https://m.edsoo.ru/fbaa0b60" TargetMode="External"/><Relationship Id="rId677" Type="http://schemas.openxmlformats.org/officeDocument/2006/relationships/hyperlink" Target="https://m.edsoo.ru/fbaa5dae" TargetMode="External"/><Relationship Id="rId232" Type="http://schemas.openxmlformats.org/officeDocument/2006/relationships/hyperlink" Target="https://m.edsoo.ru/fa254002" TargetMode="External"/><Relationship Id="rId274" Type="http://schemas.openxmlformats.org/officeDocument/2006/relationships/hyperlink" Target="https://m.edsoo.ru/fa26341c" TargetMode="External"/><Relationship Id="rId481" Type="http://schemas.openxmlformats.org/officeDocument/2006/relationships/hyperlink" Target="https://m.edsoo.ru/fa27893e" TargetMode="External"/><Relationship Id="rId702" Type="http://schemas.openxmlformats.org/officeDocument/2006/relationships/hyperlink" Target="https://m.edsoo.ru/fbaa8400" TargetMode="External"/><Relationship Id="rId27" Type="http://schemas.openxmlformats.org/officeDocument/2006/relationships/hyperlink" Target="https://m.edsoo.ru/7f413034" TargetMode="External"/><Relationship Id="rId69" Type="http://schemas.openxmlformats.org/officeDocument/2006/relationships/hyperlink" Target="https://m.edsoo.ru/7f4159f6" TargetMode="External"/><Relationship Id="rId134" Type="http://schemas.openxmlformats.org/officeDocument/2006/relationships/hyperlink" Target="https://m.edsoo.ru/fa254d36" TargetMode="External"/><Relationship Id="rId537" Type="http://schemas.openxmlformats.org/officeDocument/2006/relationships/hyperlink" Target="https://m.edsoo.ru/fa27893e" TargetMode="External"/><Relationship Id="rId579" Type="http://schemas.openxmlformats.org/officeDocument/2006/relationships/hyperlink" Target="https://m.edsoo.ru/fba9ab34" TargetMode="External"/><Relationship Id="rId744" Type="http://schemas.openxmlformats.org/officeDocument/2006/relationships/hyperlink" Target="https://m.edsoo.ru/fbaaae94" TargetMode="External"/><Relationship Id="rId80" Type="http://schemas.openxmlformats.org/officeDocument/2006/relationships/hyperlink" Target="https://m.edsoo.ru/7f417922" TargetMode="External"/><Relationship Id="rId176" Type="http://schemas.openxmlformats.org/officeDocument/2006/relationships/hyperlink" Target="https://m.edsoo.ru/fa25ffb0" TargetMode="External"/><Relationship Id="rId341" Type="http://schemas.openxmlformats.org/officeDocument/2006/relationships/hyperlink" Target="https://m.edsoo.ru/fa26cce2" TargetMode="External"/><Relationship Id="rId383" Type="http://schemas.openxmlformats.org/officeDocument/2006/relationships/hyperlink" Target="https://m.edsoo.ru/fa27032e" TargetMode="External"/><Relationship Id="rId439" Type="http://schemas.openxmlformats.org/officeDocument/2006/relationships/hyperlink" Target="https://m.edsoo.ru/fa2766fc" TargetMode="External"/><Relationship Id="rId590" Type="http://schemas.openxmlformats.org/officeDocument/2006/relationships/hyperlink" Target="https://m.edsoo.ru/fba9bf5c" TargetMode="External"/><Relationship Id="rId604" Type="http://schemas.openxmlformats.org/officeDocument/2006/relationships/hyperlink" Target="https://m.edsoo.ru/fa27893e" TargetMode="External"/><Relationship Id="rId646" Type="http://schemas.openxmlformats.org/officeDocument/2006/relationships/hyperlink" Target="https://m.edsoo.ru/fbaa223a" TargetMode="External"/><Relationship Id="rId201" Type="http://schemas.openxmlformats.org/officeDocument/2006/relationships/hyperlink" Target="https://m.edsoo.ru/fa258918" TargetMode="External"/><Relationship Id="rId243" Type="http://schemas.openxmlformats.org/officeDocument/2006/relationships/hyperlink" Target="https://m.edsoo.ru/fa25d44a" TargetMode="External"/><Relationship Id="rId285" Type="http://schemas.openxmlformats.org/officeDocument/2006/relationships/hyperlink" Target="https://m.edsoo.ru/fa2657c6" TargetMode="External"/><Relationship Id="rId450" Type="http://schemas.openxmlformats.org/officeDocument/2006/relationships/hyperlink" Target="https://m.edsoo.ru/fa27840c" TargetMode="External"/><Relationship Id="rId506" Type="http://schemas.openxmlformats.org/officeDocument/2006/relationships/hyperlink" Target="https://m.edsoo.ru/fa27dc36" TargetMode="External"/><Relationship Id="rId688" Type="http://schemas.openxmlformats.org/officeDocument/2006/relationships/hyperlink" Target="https://m.edsoo.ru/fbaa6b46" TargetMode="External"/><Relationship Id="rId38" Type="http://schemas.openxmlformats.org/officeDocument/2006/relationships/hyperlink" Target="https://m.edsoo.ru/7f414452" TargetMode="External"/><Relationship Id="rId103" Type="http://schemas.openxmlformats.org/officeDocument/2006/relationships/hyperlink" Target="https://m.edsoo.ru/fa252126" TargetMode="External"/><Relationship Id="rId310" Type="http://schemas.openxmlformats.org/officeDocument/2006/relationships/hyperlink" Target="https://m.edsoo.ru/fa26a320" TargetMode="External"/><Relationship Id="rId492" Type="http://schemas.openxmlformats.org/officeDocument/2006/relationships/hyperlink" Target="https://m.edsoo.ru/fa27c6ba" TargetMode="External"/><Relationship Id="rId548" Type="http://schemas.openxmlformats.org/officeDocument/2006/relationships/hyperlink" Target="https://m.edsoo.ru/fba96516" TargetMode="External"/><Relationship Id="rId713" Type="http://schemas.openxmlformats.org/officeDocument/2006/relationships/hyperlink" Target="https://m.edsoo.ru/fbaa949a" TargetMode="External"/><Relationship Id="rId755" Type="http://schemas.openxmlformats.org/officeDocument/2006/relationships/fontTable" Target="fontTable.xml"/><Relationship Id="rId91" Type="http://schemas.openxmlformats.org/officeDocument/2006/relationships/hyperlink" Target="https://m.edsoo.ru/7f419b78" TargetMode="External"/><Relationship Id="rId145" Type="http://schemas.openxmlformats.org/officeDocument/2006/relationships/hyperlink" Target="https://m.edsoo.ru/fa2575f4" TargetMode="External"/><Relationship Id="rId187" Type="http://schemas.openxmlformats.org/officeDocument/2006/relationships/hyperlink" Target="https://m.edsoo.ru/fa260d5c" TargetMode="External"/><Relationship Id="rId352" Type="http://schemas.openxmlformats.org/officeDocument/2006/relationships/hyperlink" Target="https://m.edsoo.ru/fa26d994" TargetMode="External"/><Relationship Id="rId394" Type="http://schemas.openxmlformats.org/officeDocument/2006/relationships/hyperlink" Target="https://m.edsoo.ru/fa2712ce" TargetMode="External"/><Relationship Id="rId408" Type="http://schemas.openxmlformats.org/officeDocument/2006/relationships/hyperlink" Target="https://m.edsoo.ru/fa272ba6" TargetMode="External"/><Relationship Id="rId615" Type="http://schemas.openxmlformats.org/officeDocument/2006/relationships/hyperlink" Target="https://m.edsoo.ru/fba9e98c" TargetMode="External"/><Relationship Id="rId212" Type="http://schemas.openxmlformats.org/officeDocument/2006/relationships/hyperlink" Target="https://m.edsoo.ru/fa254002" TargetMode="External"/><Relationship Id="rId254" Type="http://schemas.openxmlformats.org/officeDocument/2006/relationships/hyperlink" Target="https://m.edsoo.ru/fa2610f4" TargetMode="External"/><Relationship Id="rId657" Type="http://schemas.openxmlformats.org/officeDocument/2006/relationships/hyperlink" Target="https://m.edsoo.ru/fbaa2de8" TargetMode="External"/><Relationship Id="rId699" Type="http://schemas.openxmlformats.org/officeDocument/2006/relationships/hyperlink" Target="https://m.edsoo.ru/fbaa7ea6" TargetMode="External"/><Relationship Id="rId49" Type="http://schemas.openxmlformats.org/officeDocument/2006/relationships/hyperlink" Target="https://m.edsoo.ru/7f414452" TargetMode="External"/><Relationship Id="rId114" Type="http://schemas.openxmlformats.org/officeDocument/2006/relationships/hyperlink" Target="https://m.edsoo.ru/fa253a30" TargetMode="External"/><Relationship Id="rId296" Type="http://schemas.openxmlformats.org/officeDocument/2006/relationships/hyperlink" Target="https://m.edsoo.ru/fa2671e8" TargetMode="External"/><Relationship Id="rId461" Type="http://schemas.openxmlformats.org/officeDocument/2006/relationships/hyperlink" Target="https://m.edsoo.ru/fa27893e" TargetMode="External"/><Relationship Id="rId517" Type="http://schemas.openxmlformats.org/officeDocument/2006/relationships/hyperlink" Target="https://m.edsoo.ru/fa27f19e" TargetMode="External"/><Relationship Id="rId559" Type="http://schemas.openxmlformats.org/officeDocument/2006/relationships/hyperlink" Target="https://m.edsoo.ru/fba97f9c" TargetMode="External"/><Relationship Id="rId724" Type="http://schemas.openxmlformats.org/officeDocument/2006/relationships/hyperlink" Target="https://m.edsoo.ru/fa27893e" TargetMode="External"/><Relationship Id="rId60" Type="http://schemas.openxmlformats.org/officeDocument/2006/relationships/hyperlink" Target="https://m.edsoo.ru/7f4159f6" TargetMode="External"/><Relationship Id="rId156" Type="http://schemas.openxmlformats.org/officeDocument/2006/relationships/hyperlink" Target="https://m.edsoo.ru/fa255b5a" TargetMode="External"/><Relationship Id="rId198" Type="http://schemas.openxmlformats.org/officeDocument/2006/relationships/hyperlink" Target="https://m.edsoo.ru/fa2586b6" TargetMode="External"/><Relationship Id="rId321" Type="http://schemas.openxmlformats.org/officeDocument/2006/relationships/hyperlink" Target="https://m.edsoo.ru/fa26af46" TargetMode="External"/><Relationship Id="rId363" Type="http://schemas.openxmlformats.org/officeDocument/2006/relationships/hyperlink" Target="https://m.edsoo.ru/fa26e7ea" TargetMode="External"/><Relationship Id="rId419" Type="http://schemas.openxmlformats.org/officeDocument/2006/relationships/hyperlink" Target="https://m.edsoo.ru/fa27423a" TargetMode="External"/><Relationship Id="rId570" Type="http://schemas.openxmlformats.org/officeDocument/2006/relationships/hyperlink" Target="https://m.edsoo.ru/fa27893e" TargetMode="External"/><Relationship Id="rId626" Type="http://schemas.openxmlformats.org/officeDocument/2006/relationships/hyperlink" Target="https://m.edsoo.ru/fba9fc10" TargetMode="External"/><Relationship Id="rId223" Type="http://schemas.openxmlformats.org/officeDocument/2006/relationships/hyperlink" Target="https://m.edsoo.ru/fa25ad6c" TargetMode="External"/><Relationship Id="rId430" Type="http://schemas.openxmlformats.org/officeDocument/2006/relationships/hyperlink" Target="https://m.edsoo.ru/fa26a4e2" TargetMode="External"/><Relationship Id="rId668" Type="http://schemas.openxmlformats.org/officeDocument/2006/relationships/hyperlink" Target="https://m.edsoo.ru/fbaa4cec" TargetMode="External"/><Relationship Id="rId18" Type="http://schemas.openxmlformats.org/officeDocument/2006/relationships/hyperlink" Target="https://m.edsoo.ru/7f413034" TargetMode="External"/><Relationship Id="rId265" Type="http://schemas.openxmlformats.org/officeDocument/2006/relationships/hyperlink" Target="https://m.edsoo.ru/fa262030" TargetMode="External"/><Relationship Id="rId472" Type="http://schemas.openxmlformats.org/officeDocument/2006/relationships/hyperlink" Target="https://m.edsoo.ru/fa27a356" TargetMode="External"/><Relationship Id="rId528" Type="http://schemas.openxmlformats.org/officeDocument/2006/relationships/hyperlink" Target="https://m.edsoo.ru/fa2803b4" TargetMode="External"/><Relationship Id="rId735" Type="http://schemas.openxmlformats.org/officeDocument/2006/relationships/hyperlink" Target="https://m.edsoo.ru/fbaaae94" TargetMode="External"/><Relationship Id="rId125" Type="http://schemas.openxmlformats.org/officeDocument/2006/relationships/hyperlink" Target="https://m.edsoo.ru/fa25491c" TargetMode="External"/><Relationship Id="rId167" Type="http://schemas.openxmlformats.org/officeDocument/2006/relationships/hyperlink" Target="https://m.edsoo.ru/fa254002" TargetMode="External"/><Relationship Id="rId332" Type="http://schemas.openxmlformats.org/officeDocument/2006/relationships/hyperlink" Target="https://m.edsoo.ru/fa26a4e2" TargetMode="External"/><Relationship Id="rId374" Type="http://schemas.openxmlformats.org/officeDocument/2006/relationships/hyperlink" Target="https://m.edsoo.ru/fa26fc94" TargetMode="External"/><Relationship Id="rId581" Type="http://schemas.openxmlformats.org/officeDocument/2006/relationships/hyperlink" Target="https://m.edsoo.ru/fa27893e" TargetMode="External"/><Relationship Id="rId71" Type="http://schemas.openxmlformats.org/officeDocument/2006/relationships/hyperlink" Target="https://m.edsoo.ru/7f4159f6" TargetMode="External"/><Relationship Id="rId234" Type="http://schemas.openxmlformats.org/officeDocument/2006/relationships/hyperlink" Target="https://m.edsoo.ru/fa25b960" TargetMode="External"/><Relationship Id="rId637" Type="http://schemas.openxmlformats.org/officeDocument/2006/relationships/hyperlink" Target="https://m.edsoo.ru/fbaa1268" TargetMode="External"/><Relationship Id="rId679" Type="http://schemas.openxmlformats.org/officeDocument/2006/relationships/hyperlink" Target="https://m.edsoo.ru/fa27893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4452" TargetMode="External"/><Relationship Id="rId276" Type="http://schemas.openxmlformats.org/officeDocument/2006/relationships/hyperlink" Target="https://m.edsoo.ru/fa263868" TargetMode="External"/><Relationship Id="rId441" Type="http://schemas.openxmlformats.org/officeDocument/2006/relationships/hyperlink" Target="https://m.edsoo.ru/fa276a4e" TargetMode="External"/><Relationship Id="rId483" Type="http://schemas.openxmlformats.org/officeDocument/2006/relationships/hyperlink" Target="https://m.edsoo.ru/fa27b792" TargetMode="External"/><Relationship Id="rId539" Type="http://schemas.openxmlformats.org/officeDocument/2006/relationships/hyperlink" Target="https://m.edsoo.ru/fba95918" TargetMode="External"/><Relationship Id="rId690" Type="http://schemas.openxmlformats.org/officeDocument/2006/relationships/hyperlink" Target="https://m.edsoo.ru/fa27893e" TargetMode="External"/><Relationship Id="rId704" Type="http://schemas.openxmlformats.org/officeDocument/2006/relationships/hyperlink" Target="https://m.edsoo.ru/fbaa8770" TargetMode="External"/><Relationship Id="rId746" Type="http://schemas.openxmlformats.org/officeDocument/2006/relationships/hyperlink" Target="https://m.edsoo.ru/fbaaae94" TargetMode="External"/><Relationship Id="rId40" Type="http://schemas.openxmlformats.org/officeDocument/2006/relationships/hyperlink" Target="https://m.edsoo.ru/7f414452" TargetMode="External"/><Relationship Id="rId136" Type="http://schemas.openxmlformats.org/officeDocument/2006/relationships/hyperlink" Target="https://m.edsoo.ru/fa254002" TargetMode="External"/><Relationship Id="rId178" Type="http://schemas.openxmlformats.org/officeDocument/2006/relationships/hyperlink" Target="https://m.edsoo.ru/fa260190" TargetMode="External"/><Relationship Id="rId301" Type="http://schemas.openxmlformats.org/officeDocument/2006/relationships/hyperlink" Target="https://m.edsoo.ru/fa267ca6" TargetMode="External"/><Relationship Id="rId343" Type="http://schemas.openxmlformats.org/officeDocument/2006/relationships/hyperlink" Target="https://m.edsoo.ru/fa26cfbc" TargetMode="External"/><Relationship Id="rId550" Type="http://schemas.openxmlformats.org/officeDocument/2006/relationships/hyperlink" Target="https://m.edsoo.ru/fba96340" TargetMode="External"/><Relationship Id="rId82" Type="http://schemas.openxmlformats.org/officeDocument/2006/relationships/hyperlink" Target="https://m.edsoo.ru/7f417922" TargetMode="External"/><Relationship Id="rId203" Type="http://schemas.openxmlformats.org/officeDocument/2006/relationships/hyperlink" Target="https://m.edsoo.ru/fa258d28" TargetMode="External"/><Relationship Id="rId385" Type="http://schemas.openxmlformats.org/officeDocument/2006/relationships/hyperlink" Target="https://m.edsoo.ru/fa27082e" TargetMode="External"/><Relationship Id="rId592" Type="http://schemas.openxmlformats.org/officeDocument/2006/relationships/hyperlink" Target="https://m.edsoo.ru/fa27893e" TargetMode="External"/><Relationship Id="rId606" Type="http://schemas.openxmlformats.org/officeDocument/2006/relationships/hyperlink" Target="https://m.edsoo.ru/fba9e068" TargetMode="External"/><Relationship Id="rId648" Type="http://schemas.openxmlformats.org/officeDocument/2006/relationships/hyperlink" Target="https://m.edsoo.ru/fbaa2474" TargetMode="External"/><Relationship Id="rId245" Type="http://schemas.openxmlformats.org/officeDocument/2006/relationships/hyperlink" Target="https://m.edsoo.ru/fa25e0ca" TargetMode="External"/><Relationship Id="rId287" Type="http://schemas.openxmlformats.org/officeDocument/2006/relationships/hyperlink" Target="https://m.edsoo.ru/fa2679c2" TargetMode="External"/><Relationship Id="rId410" Type="http://schemas.openxmlformats.org/officeDocument/2006/relationships/hyperlink" Target="https://m.edsoo.ru/fa26a4e2" TargetMode="External"/><Relationship Id="rId452" Type="http://schemas.openxmlformats.org/officeDocument/2006/relationships/hyperlink" Target="https://m.edsoo.ru/fa27893e" TargetMode="External"/><Relationship Id="rId494" Type="http://schemas.openxmlformats.org/officeDocument/2006/relationships/hyperlink" Target="https://m.edsoo.ru/fa27893e" TargetMode="External"/><Relationship Id="rId508" Type="http://schemas.openxmlformats.org/officeDocument/2006/relationships/hyperlink" Target="https://m.edsoo.ru/fa27df1a" TargetMode="External"/><Relationship Id="rId715" Type="http://schemas.openxmlformats.org/officeDocument/2006/relationships/hyperlink" Target="https://m.edsoo.ru/fbaa99a4" TargetMode="External"/><Relationship Id="rId105" Type="http://schemas.openxmlformats.org/officeDocument/2006/relationships/hyperlink" Target="https://m.edsoo.ru/fa2523b0" TargetMode="External"/><Relationship Id="rId147" Type="http://schemas.openxmlformats.org/officeDocument/2006/relationships/hyperlink" Target="https://m.edsoo.ru/fa2578ba" TargetMode="External"/><Relationship Id="rId312" Type="http://schemas.openxmlformats.org/officeDocument/2006/relationships/hyperlink" Target="https://m.edsoo.ru/fa26a4e2" TargetMode="External"/><Relationship Id="rId354" Type="http://schemas.openxmlformats.org/officeDocument/2006/relationships/hyperlink" Target="https://m.edsoo.ru/fa26a4e2" TargetMode="External"/><Relationship Id="rId51" Type="http://schemas.openxmlformats.org/officeDocument/2006/relationships/hyperlink" Target="https://m.edsoo.ru/7f4159f6" TargetMode="External"/><Relationship Id="rId93" Type="http://schemas.openxmlformats.org/officeDocument/2006/relationships/hyperlink" Target="https://m.edsoo.ru/7f419b78" TargetMode="External"/><Relationship Id="rId189" Type="http://schemas.openxmlformats.org/officeDocument/2006/relationships/hyperlink" Target="https://m.edsoo.ru/fa254002" TargetMode="External"/><Relationship Id="rId396" Type="http://schemas.openxmlformats.org/officeDocument/2006/relationships/hyperlink" Target="https://m.edsoo.ru/fa26a4e2" TargetMode="External"/><Relationship Id="rId561" Type="http://schemas.openxmlformats.org/officeDocument/2006/relationships/hyperlink" Target="https://m.edsoo.ru/fba98492" TargetMode="External"/><Relationship Id="rId617" Type="http://schemas.openxmlformats.org/officeDocument/2006/relationships/hyperlink" Target="https://m.edsoo.ru/fa27893e" TargetMode="External"/><Relationship Id="rId659" Type="http://schemas.openxmlformats.org/officeDocument/2006/relationships/hyperlink" Target="https://m.edsoo.ru/fbaa300e" TargetMode="External"/><Relationship Id="rId214" Type="http://schemas.openxmlformats.org/officeDocument/2006/relationships/hyperlink" Target="https://m.edsoo.ru/fa254002" TargetMode="External"/><Relationship Id="rId256" Type="http://schemas.openxmlformats.org/officeDocument/2006/relationships/hyperlink" Target="https://m.edsoo.ru/fa2614e6" TargetMode="External"/><Relationship Id="rId298" Type="http://schemas.openxmlformats.org/officeDocument/2006/relationships/hyperlink" Target="https://m.edsoo.ru/fa2676ca" TargetMode="External"/><Relationship Id="rId421" Type="http://schemas.openxmlformats.org/officeDocument/2006/relationships/hyperlink" Target="https://m.edsoo.ru/fa2748b6" TargetMode="External"/><Relationship Id="rId463" Type="http://schemas.openxmlformats.org/officeDocument/2006/relationships/hyperlink" Target="https://m.edsoo.ru/fa279942" TargetMode="External"/><Relationship Id="rId519" Type="http://schemas.openxmlformats.org/officeDocument/2006/relationships/hyperlink" Target="https://m.edsoo.ru/fa27893e" TargetMode="External"/><Relationship Id="rId670" Type="http://schemas.openxmlformats.org/officeDocument/2006/relationships/hyperlink" Target="https://m.edsoo.ru/fbaa4f30" TargetMode="External"/><Relationship Id="rId116" Type="http://schemas.openxmlformats.org/officeDocument/2006/relationships/hyperlink" Target="https://m.edsoo.ru/fa254002" TargetMode="External"/><Relationship Id="rId158" Type="http://schemas.openxmlformats.org/officeDocument/2006/relationships/hyperlink" Target="https://m.edsoo.ru/fa255e16" TargetMode="External"/><Relationship Id="rId323" Type="http://schemas.openxmlformats.org/officeDocument/2006/relationships/hyperlink" Target="https://m.edsoo.ru/fa26b3f6" TargetMode="External"/><Relationship Id="rId530" Type="http://schemas.openxmlformats.org/officeDocument/2006/relationships/hyperlink" Target="https://m.edsoo.ru/fba94310" TargetMode="External"/><Relationship Id="rId726" Type="http://schemas.openxmlformats.org/officeDocument/2006/relationships/hyperlink" Target="https://m.edsoo.ru/fbaaa354" TargetMode="External"/><Relationship Id="rId20" Type="http://schemas.openxmlformats.org/officeDocument/2006/relationships/hyperlink" Target="https://m.edsoo.ru/7f413034" TargetMode="External"/><Relationship Id="rId62" Type="http://schemas.openxmlformats.org/officeDocument/2006/relationships/hyperlink" Target="https://m.edsoo.ru/7f4159f6" TargetMode="External"/><Relationship Id="rId365" Type="http://schemas.openxmlformats.org/officeDocument/2006/relationships/hyperlink" Target="https://m.edsoo.ru/fa26ebbe" TargetMode="External"/><Relationship Id="rId572" Type="http://schemas.openxmlformats.org/officeDocument/2006/relationships/hyperlink" Target="https://m.edsoo.ru/fa27893e" TargetMode="External"/><Relationship Id="rId628" Type="http://schemas.openxmlformats.org/officeDocument/2006/relationships/hyperlink" Target="https://m.edsoo.ru/fbaa0052" TargetMode="External"/><Relationship Id="rId225" Type="http://schemas.openxmlformats.org/officeDocument/2006/relationships/hyperlink" Target="https://m.edsoo.ru/fa25b046" TargetMode="External"/><Relationship Id="rId267" Type="http://schemas.openxmlformats.org/officeDocument/2006/relationships/hyperlink" Target="https://m.edsoo.ru/fa262288" TargetMode="External"/><Relationship Id="rId432" Type="http://schemas.openxmlformats.org/officeDocument/2006/relationships/hyperlink" Target="https://m.edsoo.ru/fa26a4e2" TargetMode="External"/><Relationship Id="rId474" Type="http://schemas.openxmlformats.org/officeDocument/2006/relationships/hyperlink" Target="https://m.edsoo.ru/fa27a694" TargetMode="External"/><Relationship Id="rId127" Type="http://schemas.openxmlformats.org/officeDocument/2006/relationships/hyperlink" Target="https://m.edsoo.ru/fa254002" TargetMode="External"/><Relationship Id="rId681" Type="http://schemas.openxmlformats.org/officeDocument/2006/relationships/hyperlink" Target="https://m.edsoo.ru/fbaa63bc" TargetMode="External"/><Relationship Id="rId737" Type="http://schemas.openxmlformats.org/officeDocument/2006/relationships/hyperlink" Target="https://m.edsoo.ru/fbaaaa52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7f417922" TargetMode="External"/><Relationship Id="rId94" Type="http://schemas.openxmlformats.org/officeDocument/2006/relationships/hyperlink" Target="https://m.edsoo.ru/7f419b78" TargetMode="External"/><Relationship Id="rId148" Type="http://schemas.openxmlformats.org/officeDocument/2006/relationships/hyperlink" Target="https://m.edsoo.ru/fa254002" TargetMode="External"/><Relationship Id="rId169" Type="http://schemas.openxmlformats.org/officeDocument/2006/relationships/hyperlink" Target="https://m.edsoo.ru/fa25eda4" TargetMode="External"/><Relationship Id="rId334" Type="http://schemas.openxmlformats.org/officeDocument/2006/relationships/hyperlink" Target="https://m.edsoo.ru/fa26c2e2" TargetMode="External"/><Relationship Id="rId355" Type="http://schemas.openxmlformats.org/officeDocument/2006/relationships/hyperlink" Target="https://m.edsoo.ru/fa26dac0" TargetMode="External"/><Relationship Id="rId376" Type="http://schemas.openxmlformats.org/officeDocument/2006/relationships/hyperlink" Target="https://m.edsoo.ru/fa26a4e2" TargetMode="External"/><Relationship Id="rId397" Type="http://schemas.openxmlformats.org/officeDocument/2006/relationships/hyperlink" Target="https://m.edsoo.ru/fa26a4e2" TargetMode="External"/><Relationship Id="rId520" Type="http://schemas.openxmlformats.org/officeDocument/2006/relationships/hyperlink" Target="https://m.edsoo.ru/fa27f586" TargetMode="External"/><Relationship Id="rId541" Type="http://schemas.openxmlformats.org/officeDocument/2006/relationships/hyperlink" Target="https://m.edsoo.ru/fba9562a" TargetMode="External"/><Relationship Id="rId562" Type="http://schemas.openxmlformats.org/officeDocument/2006/relationships/hyperlink" Target="https://m.edsoo.ru/fba98686" TargetMode="External"/><Relationship Id="rId583" Type="http://schemas.openxmlformats.org/officeDocument/2006/relationships/hyperlink" Target="https://m.edsoo.ru/fa27893e" TargetMode="External"/><Relationship Id="rId618" Type="http://schemas.openxmlformats.org/officeDocument/2006/relationships/hyperlink" Target="https://m.edsoo.ru/fa27893e" TargetMode="External"/><Relationship Id="rId639" Type="http://schemas.openxmlformats.org/officeDocument/2006/relationships/hyperlink" Target="https://m.edsoo.ru/fbaa13e4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fa2605c8" TargetMode="External"/><Relationship Id="rId215" Type="http://schemas.openxmlformats.org/officeDocument/2006/relationships/hyperlink" Target="https://m.edsoo.ru/fa259afc" TargetMode="External"/><Relationship Id="rId236" Type="http://schemas.openxmlformats.org/officeDocument/2006/relationships/hyperlink" Target="https://m.edsoo.ru/fa25c1ee" TargetMode="External"/><Relationship Id="rId257" Type="http://schemas.openxmlformats.org/officeDocument/2006/relationships/hyperlink" Target="https://m.edsoo.ru/fa254002" TargetMode="External"/><Relationship Id="rId278" Type="http://schemas.openxmlformats.org/officeDocument/2006/relationships/hyperlink" Target="https://m.edsoo.ru/fa264006" TargetMode="External"/><Relationship Id="rId401" Type="http://schemas.openxmlformats.org/officeDocument/2006/relationships/hyperlink" Target="https://m.edsoo.ru/fa271ec2" TargetMode="External"/><Relationship Id="rId422" Type="http://schemas.openxmlformats.org/officeDocument/2006/relationships/hyperlink" Target="https://m.edsoo.ru/fa274a5a" TargetMode="External"/><Relationship Id="rId443" Type="http://schemas.openxmlformats.org/officeDocument/2006/relationships/hyperlink" Target="https://m.edsoo.ru/fa2775f2" TargetMode="External"/><Relationship Id="rId464" Type="http://schemas.openxmlformats.org/officeDocument/2006/relationships/hyperlink" Target="https://m.edsoo.ru/fa27893e" TargetMode="External"/><Relationship Id="rId650" Type="http://schemas.openxmlformats.org/officeDocument/2006/relationships/hyperlink" Target="https://m.edsoo.ru/fbaa2a96" TargetMode="External"/><Relationship Id="rId303" Type="http://schemas.openxmlformats.org/officeDocument/2006/relationships/hyperlink" Target="https://m.edsoo.ru/fa2687c8" TargetMode="External"/><Relationship Id="rId485" Type="http://schemas.openxmlformats.org/officeDocument/2006/relationships/hyperlink" Target="https://m.edsoo.ru/fa27893e" TargetMode="External"/><Relationship Id="rId692" Type="http://schemas.openxmlformats.org/officeDocument/2006/relationships/hyperlink" Target="https://m.edsoo.ru/fbaa750a" TargetMode="External"/><Relationship Id="rId706" Type="http://schemas.openxmlformats.org/officeDocument/2006/relationships/hyperlink" Target="https://m.edsoo.ru/fbaa898c" TargetMode="External"/><Relationship Id="rId748" Type="http://schemas.openxmlformats.org/officeDocument/2006/relationships/hyperlink" Target="https://m.edsoo.ru/fbaaba4c" TargetMode="Externa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7f417922" TargetMode="External"/><Relationship Id="rId138" Type="http://schemas.openxmlformats.org/officeDocument/2006/relationships/hyperlink" Target="https://m.edsoo.ru/fa256898" TargetMode="External"/><Relationship Id="rId345" Type="http://schemas.openxmlformats.org/officeDocument/2006/relationships/hyperlink" Target="https://m.edsoo.ru/fa26d1f6" TargetMode="External"/><Relationship Id="rId387" Type="http://schemas.openxmlformats.org/officeDocument/2006/relationships/hyperlink" Target="https://m.edsoo.ru/fa270b44" TargetMode="External"/><Relationship Id="rId510" Type="http://schemas.openxmlformats.org/officeDocument/2006/relationships/hyperlink" Target="https://m.edsoo.ru/fa27e5b4" TargetMode="External"/><Relationship Id="rId552" Type="http://schemas.openxmlformats.org/officeDocument/2006/relationships/hyperlink" Target="https://m.edsoo.ru/fa27893e" TargetMode="External"/><Relationship Id="rId594" Type="http://schemas.openxmlformats.org/officeDocument/2006/relationships/hyperlink" Target="https://m.edsoo.ru/fba9c42a" TargetMode="External"/><Relationship Id="rId608" Type="http://schemas.openxmlformats.org/officeDocument/2006/relationships/hyperlink" Target="https://m.edsoo.ru/fba9e392" TargetMode="External"/><Relationship Id="rId191" Type="http://schemas.openxmlformats.org/officeDocument/2006/relationships/hyperlink" Target="https://m.edsoo.ru/fa260e88" TargetMode="External"/><Relationship Id="rId205" Type="http://schemas.openxmlformats.org/officeDocument/2006/relationships/hyperlink" Target="https://m.edsoo.ru/fa25939a" TargetMode="External"/><Relationship Id="rId247" Type="http://schemas.openxmlformats.org/officeDocument/2006/relationships/hyperlink" Target="https://m.edsoo.ru/fa254002" TargetMode="External"/><Relationship Id="rId412" Type="http://schemas.openxmlformats.org/officeDocument/2006/relationships/hyperlink" Target="https://m.edsoo.ru/fa273312" TargetMode="External"/><Relationship Id="rId107" Type="http://schemas.openxmlformats.org/officeDocument/2006/relationships/hyperlink" Target="https://m.edsoo.ru/fa2526f8" TargetMode="External"/><Relationship Id="rId289" Type="http://schemas.openxmlformats.org/officeDocument/2006/relationships/hyperlink" Target="https://m.edsoo.ru/fa2682d2" TargetMode="External"/><Relationship Id="rId454" Type="http://schemas.openxmlformats.org/officeDocument/2006/relationships/hyperlink" Target="https://m.edsoo.ru/fa278cc2" TargetMode="External"/><Relationship Id="rId496" Type="http://schemas.openxmlformats.org/officeDocument/2006/relationships/hyperlink" Target="https://m.edsoo.ru/fa27cd90" TargetMode="External"/><Relationship Id="rId661" Type="http://schemas.openxmlformats.org/officeDocument/2006/relationships/hyperlink" Target="https://m.edsoo.ru/fbaa415c" TargetMode="External"/><Relationship Id="rId717" Type="http://schemas.openxmlformats.org/officeDocument/2006/relationships/hyperlink" Target="https://m.edsoo.ru/fa27893e" TargetMode="External"/><Relationship Id="rId11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59f6" TargetMode="External"/><Relationship Id="rId149" Type="http://schemas.openxmlformats.org/officeDocument/2006/relationships/hyperlink" Target="https://m.edsoo.ru/fa254002" TargetMode="External"/><Relationship Id="rId314" Type="http://schemas.openxmlformats.org/officeDocument/2006/relationships/hyperlink" Target="https://m.edsoo.ru/fa26a4e2" TargetMode="External"/><Relationship Id="rId356" Type="http://schemas.openxmlformats.org/officeDocument/2006/relationships/hyperlink" Target="https://m.edsoo.ru/fa26dd40" TargetMode="External"/><Relationship Id="rId398" Type="http://schemas.openxmlformats.org/officeDocument/2006/relationships/hyperlink" Target="https://m.edsoo.ru/fa2715a8" TargetMode="External"/><Relationship Id="rId521" Type="http://schemas.openxmlformats.org/officeDocument/2006/relationships/hyperlink" Target="https://m.edsoo.ru/fa27f6b2" TargetMode="External"/><Relationship Id="rId563" Type="http://schemas.openxmlformats.org/officeDocument/2006/relationships/hyperlink" Target="https://m.edsoo.ru/fa27893e" TargetMode="External"/><Relationship Id="rId619" Type="http://schemas.openxmlformats.org/officeDocument/2006/relationships/hyperlink" Target="https://m.edsoo.ru/fa27893e" TargetMode="External"/><Relationship Id="rId95" Type="http://schemas.openxmlformats.org/officeDocument/2006/relationships/hyperlink" Target="https://m.edsoo.ru/7f419b78" TargetMode="External"/><Relationship Id="rId160" Type="http://schemas.openxmlformats.org/officeDocument/2006/relationships/hyperlink" Target="https://m.edsoo.ru/fa254002" TargetMode="External"/><Relationship Id="rId216" Type="http://schemas.openxmlformats.org/officeDocument/2006/relationships/hyperlink" Target="https://m.edsoo.ru/fa259c1e" TargetMode="External"/><Relationship Id="rId423" Type="http://schemas.openxmlformats.org/officeDocument/2006/relationships/hyperlink" Target="https://m.edsoo.ru/fa26a4e2" TargetMode="External"/><Relationship Id="rId258" Type="http://schemas.openxmlformats.org/officeDocument/2006/relationships/hyperlink" Target="https://m.edsoo.ru/fa261734" TargetMode="External"/><Relationship Id="rId465" Type="http://schemas.openxmlformats.org/officeDocument/2006/relationships/hyperlink" Target="https://m.edsoo.ru/fa279564" TargetMode="External"/><Relationship Id="rId630" Type="http://schemas.openxmlformats.org/officeDocument/2006/relationships/hyperlink" Target="https://m.edsoo.ru/fbaa05a2" TargetMode="External"/><Relationship Id="rId672" Type="http://schemas.openxmlformats.org/officeDocument/2006/relationships/hyperlink" Target="https://m.edsoo.ru/fbaa558e" TargetMode="External"/><Relationship Id="rId728" Type="http://schemas.openxmlformats.org/officeDocument/2006/relationships/hyperlink" Target="https://m.edsoo.ru/fbaaa584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4002" TargetMode="External"/><Relationship Id="rId325" Type="http://schemas.openxmlformats.org/officeDocument/2006/relationships/hyperlink" Target="https://m.edsoo.ru/fa26ba04" TargetMode="External"/><Relationship Id="rId367" Type="http://schemas.openxmlformats.org/officeDocument/2006/relationships/hyperlink" Target="https://m.edsoo.ru/fa26f03c" TargetMode="External"/><Relationship Id="rId532" Type="http://schemas.openxmlformats.org/officeDocument/2006/relationships/hyperlink" Target="https://m.edsoo.ru/fa280634" TargetMode="External"/><Relationship Id="rId574" Type="http://schemas.openxmlformats.org/officeDocument/2006/relationships/hyperlink" Target="https://m.edsoo.ru/fba99f9a" TargetMode="External"/><Relationship Id="rId171" Type="http://schemas.openxmlformats.org/officeDocument/2006/relationships/hyperlink" Target="https://m.edsoo.ru/fa25f402" TargetMode="External"/><Relationship Id="rId227" Type="http://schemas.openxmlformats.org/officeDocument/2006/relationships/hyperlink" Target="https://m.edsoo.ru/fa254002" TargetMode="External"/><Relationship Id="rId269" Type="http://schemas.openxmlformats.org/officeDocument/2006/relationships/hyperlink" Target="https://m.edsoo.ru/fa26251c" TargetMode="External"/><Relationship Id="rId434" Type="http://schemas.openxmlformats.org/officeDocument/2006/relationships/hyperlink" Target="https://m.edsoo.ru/fa275a2c" TargetMode="External"/><Relationship Id="rId476" Type="http://schemas.openxmlformats.org/officeDocument/2006/relationships/hyperlink" Target="https://m.edsoo.ru/fa27893e" TargetMode="External"/><Relationship Id="rId641" Type="http://schemas.openxmlformats.org/officeDocument/2006/relationships/hyperlink" Target="https://m.edsoo.ru/fbaa1664" TargetMode="External"/><Relationship Id="rId683" Type="http://schemas.openxmlformats.org/officeDocument/2006/relationships/hyperlink" Target="https://m.edsoo.ru/fbaa69a2" TargetMode="External"/><Relationship Id="rId739" Type="http://schemas.openxmlformats.org/officeDocument/2006/relationships/hyperlink" Target="https://m.edsoo.ru/fbaaae94" TargetMode="External"/><Relationship Id="rId33" Type="http://schemas.openxmlformats.org/officeDocument/2006/relationships/hyperlink" Target="https://m.edsoo.ru/7f414452" TargetMode="External"/><Relationship Id="rId129" Type="http://schemas.openxmlformats.org/officeDocument/2006/relationships/hyperlink" Target="https://m.edsoo.ru/fa254002" TargetMode="External"/><Relationship Id="rId280" Type="http://schemas.openxmlformats.org/officeDocument/2006/relationships/hyperlink" Target="https://m.edsoo.ru/fa26506e" TargetMode="External"/><Relationship Id="rId336" Type="http://schemas.openxmlformats.org/officeDocument/2006/relationships/hyperlink" Target="https://m.edsoo.ru/fa26c68e" TargetMode="External"/><Relationship Id="rId501" Type="http://schemas.openxmlformats.org/officeDocument/2006/relationships/hyperlink" Target="https://m.edsoo.ru/fa27893e" TargetMode="External"/><Relationship Id="rId543" Type="http://schemas.openxmlformats.org/officeDocument/2006/relationships/hyperlink" Target="https://m.edsoo.ru/fba95b3e" TargetMode="External"/><Relationship Id="rId75" Type="http://schemas.openxmlformats.org/officeDocument/2006/relationships/hyperlink" Target="https://m.edsoo.ru/7f417922" TargetMode="External"/><Relationship Id="rId140" Type="http://schemas.openxmlformats.org/officeDocument/2006/relationships/hyperlink" Target="https://m.edsoo.ru/fa256afa" TargetMode="External"/><Relationship Id="rId182" Type="http://schemas.openxmlformats.org/officeDocument/2006/relationships/hyperlink" Target="https://m.edsoo.ru/fa260744" TargetMode="External"/><Relationship Id="rId378" Type="http://schemas.openxmlformats.org/officeDocument/2006/relationships/hyperlink" Target="https://m.edsoo.ru/fa26ff46" TargetMode="External"/><Relationship Id="rId403" Type="http://schemas.openxmlformats.org/officeDocument/2006/relationships/hyperlink" Target="https://m.edsoo.ru/fa26a4e2" TargetMode="External"/><Relationship Id="rId585" Type="http://schemas.openxmlformats.org/officeDocument/2006/relationships/hyperlink" Target="https://m.edsoo.ru/fba9b6e2" TargetMode="External"/><Relationship Id="rId750" Type="http://schemas.openxmlformats.org/officeDocument/2006/relationships/hyperlink" Target="https://m.edsoo.ru/fbaabef2" TargetMode="External"/><Relationship Id="rId6" Type="http://schemas.openxmlformats.org/officeDocument/2006/relationships/endnotes" Target="endnotes.xml"/><Relationship Id="rId238" Type="http://schemas.openxmlformats.org/officeDocument/2006/relationships/hyperlink" Target="https://m.edsoo.ru/fa25c98c" TargetMode="External"/><Relationship Id="rId445" Type="http://schemas.openxmlformats.org/officeDocument/2006/relationships/hyperlink" Target="https://m.edsoo.ru/fa277976" TargetMode="External"/><Relationship Id="rId487" Type="http://schemas.openxmlformats.org/officeDocument/2006/relationships/hyperlink" Target="https://m.edsoo.ru/fa27ba62" TargetMode="External"/><Relationship Id="rId610" Type="http://schemas.openxmlformats.org/officeDocument/2006/relationships/hyperlink" Target="https://m.edsoo.ru/fba9e5cc" TargetMode="External"/><Relationship Id="rId652" Type="http://schemas.openxmlformats.org/officeDocument/2006/relationships/hyperlink" Target="https://m.edsoo.ru/fa27893e" TargetMode="External"/><Relationship Id="rId694" Type="http://schemas.openxmlformats.org/officeDocument/2006/relationships/hyperlink" Target="https://m.edsoo.ru/fbaa90e4" TargetMode="External"/><Relationship Id="rId708" Type="http://schemas.openxmlformats.org/officeDocument/2006/relationships/hyperlink" Target="https://m.edsoo.ru/fbaa8d6a" TargetMode="External"/><Relationship Id="rId291" Type="http://schemas.openxmlformats.org/officeDocument/2006/relationships/hyperlink" Target="https://m.edsoo.ru/fa2662f2" TargetMode="External"/><Relationship Id="rId305" Type="http://schemas.openxmlformats.org/officeDocument/2006/relationships/hyperlink" Target="https://m.edsoo.ru/fa2695d8" TargetMode="External"/><Relationship Id="rId347" Type="http://schemas.openxmlformats.org/officeDocument/2006/relationships/hyperlink" Target="https://m.edsoo.ru/fa26a4e2" TargetMode="External"/><Relationship Id="rId512" Type="http://schemas.openxmlformats.org/officeDocument/2006/relationships/hyperlink" Target="https://m.edsoo.ru/fa27edf2" TargetMode="External"/><Relationship Id="rId44" Type="http://schemas.openxmlformats.org/officeDocument/2006/relationships/hyperlink" Target="https://m.edsoo.ru/7f414452" TargetMode="External"/><Relationship Id="rId86" Type="http://schemas.openxmlformats.org/officeDocument/2006/relationships/hyperlink" Target="https://m.edsoo.ru/7f417922" TargetMode="External"/><Relationship Id="rId151" Type="http://schemas.openxmlformats.org/officeDocument/2006/relationships/hyperlink" Target="https://m.edsoo.ru/fa2554fc" TargetMode="External"/><Relationship Id="rId389" Type="http://schemas.openxmlformats.org/officeDocument/2006/relationships/hyperlink" Target="https://m.edsoo.ru/fa26a4e2" TargetMode="External"/><Relationship Id="rId554" Type="http://schemas.openxmlformats.org/officeDocument/2006/relationships/hyperlink" Target="https://m.edsoo.ru/fba9702e" TargetMode="External"/><Relationship Id="rId596" Type="http://schemas.openxmlformats.org/officeDocument/2006/relationships/hyperlink" Target="https://m.edsoo.ru/fba9c736" TargetMode="External"/><Relationship Id="rId193" Type="http://schemas.openxmlformats.org/officeDocument/2006/relationships/hyperlink" Target="https://m.edsoo.ru/fa257b30" TargetMode="External"/><Relationship Id="rId207" Type="http://schemas.openxmlformats.org/officeDocument/2006/relationships/hyperlink" Target="https://m.edsoo.ru/fa259110" TargetMode="External"/><Relationship Id="rId249" Type="http://schemas.openxmlformats.org/officeDocument/2006/relationships/hyperlink" Target="https://m.edsoo.ru/fa25db02" TargetMode="External"/><Relationship Id="rId414" Type="http://schemas.openxmlformats.org/officeDocument/2006/relationships/hyperlink" Target="https://m.edsoo.ru/fa272ec6" TargetMode="External"/><Relationship Id="rId456" Type="http://schemas.openxmlformats.org/officeDocument/2006/relationships/hyperlink" Target="https://m.edsoo.ru/fa27893e" TargetMode="External"/><Relationship Id="rId498" Type="http://schemas.openxmlformats.org/officeDocument/2006/relationships/hyperlink" Target="https://m.edsoo.ru/fa27d088" TargetMode="External"/><Relationship Id="rId621" Type="http://schemas.openxmlformats.org/officeDocument/2006/relationships/hyperlink" Target="https://m.edsoo.ru/fba9f1de" TargetMode="External"/><Relationship Id="rId663" Type="http://schemas.openxmlformats.org/officeDocument/2006/relationships/hyperlink" Target="https://m.edsoo.ru/fbaa4472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2ea0" TargetMode="External"/><Relationship Id="rId260" Type="http://schemas.openxmlformats.org/officeDocument/2006/relationships/hyperlink" Target="https://m.edsoo.ru/fa2619f0" TargetMode="External"/><Relationship Id="rId316" Type="http://schemas.openxmlformats.org/officeDocument/2006/relationships/hyperlink" Target="https://m.edsoo.ru/fa26a4e2" TargetMode="External"/><Relationship Id="rId523" Type="http://schemas.openxmlformats.org/officeDocument/2006/relationships/hyperlink" Target="https://m.edsoo.ru/fa27f978" TargetMode="External"/><Relationship Id="rId719" Type="http://schemas.openxmlformats.org/officeDocument/2006/relationships/hyperlink" Target="https://m.edsoo.ru/fa27893e" TargetMode="External"/><Relationship Id="rId55" Type="http://schemas.openxmlformats.org/officeDocument/2006/relationships/hyperlink" Target="https://m.edsoo.ru/7f4159f6" TargetMode="External"/><Relationship Id="rId97" Type="http://schemas.openxmlformats.org/officeDocument/2006/relationships/hyperlink" Target="https://m.edsoo.ru/7f419b78" TargetMode="External"/><Relationship Id="rId120" Type="http://schemas.openxmlformats.org/officeDocument/2006/relationships/hyperlink" Target="https://m.edsoo.ru/fa254002" TargetMode="External"/><Relationship Id="rId358" Type="http://schemas.openxmlformats.org/officeDocument/2006/relationships/hyperlink" Target="https://m.edsoo.ru/fa26e0ce" TargetMode="External"/><Relationship Id="rId565" Type="http://schemas.openxmlformats.org/officeDocument/2006/relationships/hyperlink" Target="https://m.edsoo.ru/fba98c3a" TargetMode="External"/><Relationship Id="rId730" Type="http://schemas.openxmlformats.org/officeDocument/2006/relationships/hyperlink" Target="https://m.edsoo.ru/fbaaa926" TargetMode="External"/><Relationship Id="rId162" Type="http://schemas.openxmlformats.org/officeDocument/2006/relationships/hyperlink" Target="https://m.edsoo.ru/fa2565a0" TargetMode="External"/><Relationship Id="rId218" Type="http://schemas.openxmlformats.org/officeDocument/2006/relationships/hyperlink" Target="https://m.edsoo.ru/fa25abe6" TargetMode="External"/><Relationship Id="rId425" Type="http://schemas.openxmlformats.org/officeDocument/2006/relationships/hyperlink" Target="https://m.edsoo.ru/fa26a4e2" TargetMode="External"/><Relationship Id="rId467" Type="http://schemas.openxmlformats.org/officeDocument/2006/relationships/hyperlink" Target="https://m.edsoo.ru/fa279bae" TargetMode="External"/><Relationship Id="rId632" Type="http://schemas.openxmlformats.org/officeDocument/2006/relationships/hyperlink" Target="https://m.edsoo.ru/fbaa0818" TargetMode="External"/><Relationship Id="rId271" Type="http://schemas.openxmlformats.org/officeDocument/2006/relationships/hyperlink" Target="https://m.edsoo.ru/fa2627a6" TargetMode="External"/><Relationship Id="rId674" Type="http://schemas.openxmlformats.org/officeDocument/2006/relationships/hyperlink" Target="https://m.edsoo.ru/fbaa5b42" TargetMode="External"/><Relationship Id="rId24" Type="http://schemas.openxmlformats.org/officeDocument/2006/relationships/hyperlink" Target="https://m.edsoo.ru/7f413034" TargetMode="External"/><Relationship Id="rId66" Type="http://schemas.openxmlformats.org/officeDocument/2006/relationships/hyperlink" Target="https://m.edsoo.ru/7f4159f6" TargetMode="External"/><Relationship Id="rId131" Type="http://schemas.openxmlformats.org/officeDocument/2006/relationships/hyperlink" Target="https://m.edsoo.ru/fa254002" TargetMode="External"/><Relationship Id="rId327" Type="http://schemas.openxmlformats.org/officeDocument/2006/relationships/hyperlink" Target="https://m.edsoo.ru/fa26a4e2" TargetMode="External"/><Relationship Id="rId369" Type="http://schemas.openxmlformats.org/officeDocument/2006/relationships/hyperlink" Target="https://m.edsoo.ru/fa26f780" TargetMode="External"/><Relationship Id="rId534" Type="http://schemas.openxmlformats.org/officeDocument/2006/relationships/hyperlink" Target="https://m.edsoo.ru/fa27893e" TargetMode="External"/><Relationship Id="rId576" Type="http://schemas.openxmlformats.org/officeDocument/2006/relationships/hyperlink" Target="https://m.edsoo.ru/fba98ff0" TargetMode="External"/><Relationship Id="rId741" Type="http://schemas.openxmlformats.org/officeDocument/2006/relationships/hyperlink" Target="https://m.edsoo.ru/fbaab0d8" TargetMode="External"/><Relationship Id="rId173" Type="http://schemas.openxmlformats.org/officeDocument/2006/relationships/hyperlink" Target="https://m.edsoo.ru/fa25f6e6" TargetMode="External"/><Relationship Id="rId229" Type="http://schemas.openxmlformats.org/officeDocument/2006/relationships/hyperlink" Target="https://m.edsoo.ru/fa25b514" TargetMode="External"/><Relationship Id="rId380" Type="http://schemas.openxmlformats.org/officeDocument/2006/relationships/hyperlink" Target="https://m.edsoo.ru/fa26a4e2" TargetMode="External"/><Relationship Id="rId436" Type="http://schemas.openxmlformats.org/officeDocument/2006/relationships/hyperlink" Target="https://m.edsoo.ru/fa2760da" TargetMode="External"/><Relationship Id="rId601" Type="http://schemas.openxmlformats.org/officeDocument/2006/relationships/hyperlink" Target="https://m.edsoo.ru/fba9d564" TargetMode="External"/><Relationship Id="rId643" Type="http://schemas.openxmlformats.org/officeDocument/2006/relationships/hyperlink" Target="https://m.edsoo.ru/fbaa1b82" TargetMode="External"/><Relationship Id="rId240" Type="http://schemas.openxmlformats.org/officeDocument/2006/relationships/hyperlink" Target="https://m.edsoo.ru/fa254002" TargetMode="External"/><Relationship Id="rId478" Type="http://schemas.openxmlformats.org/officeDocument/2006/relationships/hyperlink" Target="https://m.edsoo.ru/fa27893e" TargetMode="External"/><Relationship Id="rId685" Type="http://schemas.openxmlformats.org/officeDocument/2006/relationships/hyperlink" Target="https://m.edsoo.ru/fbaa6d12" TargetMode="External"/><Relationship Id="rId35" Type="http://schemas.openxmlformats.org/officeDocument/2006/relationships/hyperlink" Target="https://m.edsoo.ru/7f414452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7f419b78" TargetMode="External"/><Relationship Id="rId282" Type="http://schemas.openxmlformats.org/officeDocument/2006/relationships/hyperlink" Target="https://m.edsoo.ru/fa2651cc" TargetMode="External"/><Relationship Id="rId338" Type="http://schemas.openxmlformats.org/officeDocument/2006/relationships/hyperlink" Target="https://m.edsoo.ru/fa26a4e2" TargetMode="External"/><Relationship Id="rId503" Type="http://schemas.openxmlformats.org/officeDocument/2006/relationships/hyperlink" Target="https://m.edsoo.ru/fa27893e" TargetMode="External"/><Relationship Id="rId545" Type="http://schemas.openxmlformats.org/officeDocument/2006/relationships/hyperlink" Target="https://m.edsoo.ru/fba95e86" TargetMode="External"/><Relationship Id="rId587" Type="http://schemas.openxmlformats.org/officeDocument/2006/relationships/hyperlink" Target="https://m.edsoo.ru/fba9ba0c" TargetMode="External"/><Relationship Id="rId710" Type="http://schemas.openxmlformats.org/officeDocument/2006/relationships/hyperlink" Target="https://m.edsoo.ru/fa27893e" TargetMode="External"/><Relationship Id="rId752" Type="http://schemas.openxmlformats.org/officeDocument/2006/relationships/hyperlink" Target="https://m.edsoo.ru/fbaac12c" TargetMode="External"/><Relationship Id="rId8" Type="http://schemas.openxmlformats.org/officeDocument/2006/relationships/footer" Target="footer1.xml"/><Relationship Id="rId142" Type="http://schemas.openxmlformats.org/officeDocument/2006/relationships/hyperlink" Target="https://m.edsoo.ru/fa256d5c" TargetMode="External"/><Relationship Id="rId184" Type="http://schemas.openxmlformats.org/officeDocument/2006/relationships/hyperlink" Target="https://m.edsoo.ru/fa260a8c" TargetMode="External"/><Relationship Id="rId391" Type="http://schemas.openxmlformats.org/officeDocument/2006/relationships/hyperlink" Target="https://m.edsoo.ru/fa26a4e2" TargetMode="External"/><Relationship Id="rId405" Type="http://schemas.openxmlformats.org/officeDocument/2006/relationships/hyperlink" Target="https://m.edsoo.ru/fa272548" TargetMode="External"/><Relationship Id="rId447" Type="http://schemas.openxmlformats.org/officeDocument/2006/relationships/hyperlink" Target="https://m.edsoo.ru/fa278042" TargetMode="External"/><Relationship Id="rId612" Type="http://schemas.openxmlformats.org/officeDocument/2006/relationships/hyperlink" Target="https://m.edsoo.ru/fba9e73e" TargetMode="External"/><Relationship Id="rId251" Type="http://schemas.openxmlformats.org/officeDocument/2006/relationships/hyperlink" Target="https://m.edsoo.ru/fa25e430" TargetMode="External"/><Relationship Id="rId489" Type="http://schemas.openxmlformats.org/officeDocument/2006/relationships/hyperlink" Target="https://m.edsoo.ru/fa27c3d6" TargetMode="External"/><Relationship Id="rId654" Type="http://schemas.openxmlformats.org/officeDocument/2006/relationships/hyperlink" Target="https://m.edsoo.ru/fbaa26a4" TargetMode="External"/><Relationship Id="rId696" Type="http://schemas.openxmlformats.org/officeDocument/2006/relationships/hyperlink" Target="https://m.edsoo.ru/fbaa7b5e" TargetMode="External"/><Relationship Id="rId46" Type="http://schemas.openxmlformats.org/officeDocument/2006/relationships/hyperlink" Target="https://m.edsoo.ru/7f414452" TargetMode="External"/><Relationship Id="rId293" Type="http://schemas.openxmlformats.org/officeDocument/2006/relationships/hyperlink" Target="https://m.edsoo.ru/fa2662f2" TargetMode="External"/><Relationship Id="rId307" Type="http://schemas.openxmlformats.org/officeDocument/2006/relationships/hyperlink" Target="https://m.edsoo.ru/fa269a38" TargetMode="External"/><Relationship Id="rId349" Type="http://schemas.openxmlformats.org/officeDocument/2006/relationships/hyperlink" Target="https://m.edsoo.ru/fa26d70a" TargetMode="External"/><Relationship Id="rId514" Type="http://schemas.openxmlformats.org/officeDocument/2006/relationships/hyperlink" Target="https://m.edsoo.ru/fa27eb0e" TargetMode="External"/><Relationship Id="rId556" Type="http://schemas.openxmlformats.org/officeDocument/2006/relationships/hyperlink" Target="https://m.edsoo.ru/fa27893e" TargetMode="External"/><Relationship Id="rId721" Type="http://schemas.openxmlformats.org/officeDocument/2006/relationships/hyperlink" Target="https://m.edsoo.ru/fbaa9d50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hyperlink" Target="https://m.edsoo.ru/fa253350" TargetMode="External"/><Relationship Id="rId153" Type="http://schemas.openxmlformats.org/officeDocument/2006/relationships/hyperlink" Target="https://m.edsoo.ru/fa25568c" TargetMode="External"/><Relationship Id="rId195" Type="http://schemas.openxmlformats.org/officeDocument/2006/relationships/hyperlink" Target="https://m.edsoo.ru/fa2583d2" TargetMode="External"/><Relationship Id="rId209" Type="http://schemas.openxmlformats.org/officeDocument/2006/relationships/hyperlink" Target="https://m.edsoo.ru/fa2598a4" TargetMode="External"/><Relationship Id="rId360" Type="http://schemas.openxmlformats.org/officeDocument/2006/relationships/hyperlink" Target="https://m.edsoo.ru/fa26e25e" TargetMode="External"/><Relationship Id="rId416" Type="http://schemas.openxmlformats.org/officeDocument/2006/relationships/hyperlink" Target="https://m.edsoo.ru/fa2740c8" TargetMode="External"/><Relationship Id="rId598" Type="http://schemas.openxmlformats.org/officeDocument/2006/relationships/hyperlink" Target="https://m.edsoo.ru/fba9caec" TargetMode="External"/><Relationship Id="rId220" Type="http://schemas.openxmlformats.org/officeDocument/2006/relationships/hyperlink" Target="https://m.edsoo.ru/fa254002" TargetMode="External"/><Relationship Id="rId458" Type="http://schemas.openxmlformats.org/officeDocument/2006/relationships/hyperlink" Target="https://m.edsoo.ru/fa2790f0" TargetMode="External"/><Relationship Id="rId623" Type="http://schemas.openxmlformats.org/officeDocument/2006/relationships/hyperlink" Target="https://m.edsoo.ru/fba9f2f6" TargetMode="External"/><Relationship Id="rId665" Type="http://schemas.openxmlformats.org/officeDocument/2006/relationships/hyperlink" Target="https://m.edsoo.ru/fbaa47ce" TargetMode="External"/><Relationship Id="rId15" Type="http://schemas.openxmlformats.org/officeDocument/2006/relationships/hyperlink" Target="https://m.edsoo.ru/7f413034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a261c34" TargetMode="External"/><Relationship Id="rId318" Type="http://schemas.openxmlformats.org/officeDocument/2006/relationships/hyperlink" Target="https://m.edsoo.ru/fa26ac4e" TargetMode="External"/><Relationship Id="rId525" Type="http://schemas.openxmlformats.org/officeDocument/2006/relationships/hyperlink" Target="https://m.edsoo.ru/fa27fbd0" TargetMode="External"/><Relationship Id="rId567" Type="http://schemas.openxmlformats.org/officeDocument/2006/relationships/hyperlink" Target="https://m.edsoo.ru/fba99270" TargetMode="External"/><Relationship Id="rId732" Type="http://schemas.openxmlformats.org/officeDocument/2006/relationships/hyperlink" Target="https://m.edsoo.ru/fbaaad86" TargetMode="External"/><Relationship Id="rId99" Type="http://schemas.openxmlformats.org/officeDocument/2006/relationships/hyperlink" Target="https://m.edsoo.ru/7f419b78" TargetMode="External"/><Relationship Id="rId122" Type="http://schemas.openxmlformats.org/officeDocument/2006/relationships/hyperlink" Target="https://m.edsoo.ru/fa254002" TargetMode="External"/><Relationship Id="rId164" Type="http://schemas.openxmlformats.org/officeDocument/2006/relationships/hyperlink" Target="https://m.edsoo.ru/fa25e778" TargetMode="External"/><Relationship Id="rId371" Type="http://schemas.openxmlformats.org/officeDocument/2006/relationships/hyperlink" Target="https://m.edsoo.ru/fa26a4e2" TargetMode="External"/><Relationship Id="rId427" Type="http://schemas.openxmlformats.org/officeDocument/2006/relationships/hyperlink" Target="https://m.edsoo.ru/fa2753d8" TargetMode="External"/><Relationship Id="rId469" Type="http://schemas.openxmlformats.org/officeDocument/2006/relationships/hyperlink" Target="https://m.edsoo.ru/fa279ec4" TargetMode="External"/><Relationship Id="rId634" Type="http://schemas.openxmlformats.org/officeDocument/2006/relationships/hyperlink" Target="https://m.edsoo.ru/fa27893e" TargetMode="External"/><Relationship Id="rId676" Type="http://schemas.openxmlformats.org/officeDocument/2006/relationships/hyperlink" Target="https://m.edsoo.ru/fbaa782a" TargetMode="External"/><Relationship Id="rId26" Type="http://schemas.openxmlformats.org/officeDocument/2006/relationships/hyperlink" Target="https://m.edsoo.ru/7f413034" TargetMode="External"/><Relationship Id="rId231" Type="http://schemas.openxmlformats.org/officeDocument/2006/relationships/hyperlink" Target="https://m.edsoo.ru/fa25b686" TargetMode="External"/><Relationship Id="rId273" Type="http://schemas.openxmlformats.org/officeDocument/2006/relationships/hyperlink" Target="https://m.edsoo.ru/fa262af8" TargetMode="External"/><Relationship Id="rId329" Type="http://schemas.openxmlformats.org/officeDocument/2006/relationships/hyperlink" Target="https://m.edsoo.ru/fa26bb80" TargetMode="External"/><Relationship Id="rId480" Type="http://schemas.openxmlformats.org/officeDocument/2006/relationships/hyperlink" Target="https://m.edsoo.ru/fa27aec8" TargetMode="External"/><Relationship Id="rId536" Type="http://schemas.openxmlformats.org/officeDocument/2006/relationships/hyperlink" Target="https://m.edsoo.ru/fba9510c" TargetMode="External"/><Relationship Id="rId701" Type="http://schemas.openxmlformats.org/officeDocument/2006/relationships/hyperlink" Target="https://m.edsoo.ru/fbaa82c0" TargetMode="External"/><Relationship Id="rId68" Type="http://schemas.openxmlformats.org/officeDocument/2006/relationships/hyperlink" Target="https://m.edsoo.ru/7f4159f6" TargetMode="External"/><Relationship Id="rId133" Type="http://schemas.openxmlformats.org/officeDocument/2006/relationships/hyperlink" Target="https://m.edsoo.ru/fa254002" TargetMode="External"/><Relationship Id="rId175" Type="http://schemas.openxmlformats.org/officeDocument/2006/relationships/hyperlink" Target="https://m.edsoo.ru/fa25fce0" TargetMode="External"/><Relationship Id="rId340" Type="http://schemas.openxmlformats.org/officeDocument/2006/relationships/hyperlink" Target="https://m.edsoo.ru/fa26cb7a" TargetMode="External"/><Relationship Id="rId578" Type="http://schemas.openxmlformats.org/officeDocument/2006/relationships/hyperlink" Target="https://m.edsoo.ru/fba9a9a4" TargetMode="External"/><Relationship Id="rId743" Type="http://schemas.openxmlformats.org/officeDocument/2006/relationships/hyperlink" Target="https://m.edsoo.ru/fbaab3b2" TargetMode="External"/><Relationship Id="rId200" Type="http://schemas.openxmlformats.org/officeDocument/2006/relationships/hyperlink" Target="https://m.edsoo.ru/fa254002" TargetMode="External"/><Relationship Id="rId382" Type="http://schemas.openxmlformats.org/officeDocument/2006/relationships/hyperlink" Target="https://m.edsoo.ru/fa27019e" TargetMode="External"/><Relationship Id="rId438" Type="http://schemas.openxmlformats.org/officeDocument/2006/relationships/hyperlink" Target="https://m.edsoo.ru/fa27659e" TargetMode="External"/><Relationship Id="rId603" Type="http://schemas.openxmlformats.org/officeDocument/2006/relationships/hyperlink" Target="https://m.edsoo.ru/fba9d794" TargetMode="External"/><Relationship Id="rId645" Type="http://schemas.openxmlformats.org/officeDocument/2006/relationships/hyperlink" Target="https://m.edsoo.ru/fbaa210e" TargetMode="External"/><Relationship Id="rId687" Type="http://schemas.openxmlformats.org/officeDocument/2006/relationships/hyperlink" Target="https://m.edsoo.ru/fbaa64d4" TargetMode="External"/><Relationship Id="rId242" Type="http://schemas.openxmlformats.org/officeDocument/2006/relationships/hyperlink" Target="https://m.edsoo.ru/fa25ce32" TargetMode="External"/><Relationship Id="rId284" Type="http://schemas.openxmlformats.org/officeDocument/2006/relationships/hyperlink" Target="https://m.edsoo.ru/fa26538e" TargetMode="External"/><Relationship Id="rId491" Type="http://schemas.openxmlformats.org/officeDocument/2006/relationships/hyperlink" Target="https://m.edsoo.ru/fa27893e" TargetMode="External"/><Relationship Id="rId505" Type="http://schemas.openxmlformats.org/officeDocument/2006/relationships/hyperlink" Target="https://m.edsoo.ru/fa27893e" TargetMode="External"/><Relationship Id="rId712" Type="http://schemas.openxmlformats.org/officeDocument/2006/relationships/hyperlink" Target="https://m.edsoo.ru/fbaa92f6" TargetMode="External"/><Relationship Id="rId37" Type="http://schemas.openxmlformats.org/officeDocument/2006/relationships/hyperlink" Target="https://m.edsoo.ru/7f414452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fa251ffa" TargetMode="External"/><Relationship Id="rId144" Type="http://schemas.openxmlformats.org/officeDocument/2006/relationships/hyperlink" Target="https://m.edsoo.ru/fa257464" TargetMode="External"/><Relationship Id="rId547" Type="http://schemas.openxmlformats.org/officeDocument/2006/relationships/hyperlink" Target="https://m.edsoo.ru/fba9612e" TargetMode="External"/><Relationship Id="rId589" Type="http://schemas.openxmlformats.org/officeDocument/2006/relationships/hyperlink" Target="https://m.edsoo.ru/fba9bdae" TargetMode="External"/><Relationship Id="rId754" Type="http://schemas.openxmlformats.org/officeDocument/2006/relationships/hyperlink" Target="https://m.edsoo.ru/fbaac370" TargetMode="External"/><Relationship Id="rId90" Type="http://schemas.openxmlformats.org/officeDocument/2006/relationships/hyperlink" Target="https://m.edsoo.ru/7f419b78" TargetMode="External"/><Relationship Id="rId186" Type="http://schemas.openxmlformats.org/officeDocument/2006/relationships/hyperlink" Target="https://m.edsoo.ru/fa254002" TargetMode="External"/><Relationship Id="rId351" Type="http://schemas.openxmlformats.org/officeDocument/2006/relationships/hyperlink" Target="https://m.edsoo.ru/fa26d854" TargetMode="External"/><Relationship Id="rId393" Type="http://schemas.openxmlformats.org/officeDocument/2006/relationships/hyperlink" Target="https://m.edsoo.ru/fa271166" TargetMode="External"/><Relationship Id="rId407" Type="http://schemas.openxmlformats.org/officeDocument/2006/relationships/hyperlink" Target="https://m.edsoo.ru/fa2728b8" TargetMode="External"/><Relationship Id="rId449" Type="http://schemas.openxmlformats.org/officeDocument/2006/relationships/hyperlink" Target="https://m.edsoo.ru/fa2782d6" TargetMode="External"/><Relationship Id="rId614" Type="http://schemas.openxmlformats.org/officeDocument/2006/relationships/hyperlink" Target="https://m.edsoo.ru/fba9e860" TargetMode="External"/><Relationship Id="rId656" Type="http://schemas.openxmlformats.org/officeDocument/2006/relationships/hyperlink" Target="https://m.edsoo.ru/fbaa2cc6" TargetMode="External"/><Relationship Id="rId211" Type="http://schemas.openxmlformats.org/officeDocument/2006/relationships/hyperlink" Target="https://m.edsoo.ru/fa25976e" TargetMode="External"/><Relationship Id="rId253" Type="http://schemas.openxmlformats.org/officeDocument/2006/relationships/hyperlink" Target="https://m.edsoo.ru/fa261608" TargetMode="External"/><Relationship Id="rId295" Type="http://schemas.openxmlformats.org/officeDocument/2006/relationships/hyperlink" Target="https://m.edsoo.ru/fa2668c4" TargetMode="External"/><Relationship Id="rId309" Type="http://schemas.openxmlformats.org/officeDocument/2006/relationships/hyperlink" Target="https://m.edsoo.ru/fa26a03c" TargetMode="External"/><Relationship Id="rId460" Type="http://schemas.openxmlformats.org/officeDocument/2006/relationships/hyperlink" Target="https://m.edsoo.ru/fa2796b8" TargetMode="External"/><Relationship Id="rId516" Type="http://schemas.openxmlformats.org/officeDocument/2006/relationships/hyperlink" Target="https://m.edsoo.ru/fa27ec44" TargetMode="External"/><Relationship Id="rId698" Type="http://schemas.openxmlformats.org/officeDocument/2006/relationships/hyperlink" Target="https://m.edsoo.ru/fa27893e" TargetMode="External"/><Relationship Id="rId48" Type="http://schemas.openxmlformats.org/officeDocument/2006/relationships/hyperlink" Target="https://m.edsoo.ru/7f414452" TargetMode="External"/><Relationship Id="rId113" Type="http://schemas.openxmlformats.org/officeDocument/2006/relationships/hyperlink" Target="https://m.edsoo.ru/fa25362a" TargetMode="External"/><Relationship Id="rId320" Type="http://schemas.openxmlformats.org/officeDocument/2006/relationships/hyperlink" Target="https://m.edsoo.ru/fa26adde" TargetMode="External"/><Relationship Id="rId558" Type="http://schemas.openxmlformats.org/officeDocument/2006/relationships/hyperlink" Target="https://m.edsoo.ru/fba97dee" TargetMode="External"/><Relationship Id="rId723" Type="http://schemas.openxmlformats.org/officeDocument/2006/relationships/hyperlink" Target="https://m.edsoo.ru/fa27893e" TargetMode="External"/><Relationship Id="rId155" Type="http://schemas.openxmlformats.org/officeDocument/2006/relationships/hyperlink" Target="https://m.edsoo.ru/fa2558ee" TargetMode="External"/><Relationship Id="rId197" Type="http://schemas.openxmlformats.org/officeDocument/2006/relationships/hyperlink" Target="https://m.edsoo.ru/fa258580" TargetMode="External"/><Relationship Id="rId362" Type="http://schemas.openxmlformats.org/officeDocument/2006/relationships/hyperlink" Target="https://m.edsoo.ru/fa26e5f6" TargetMode="External"/><Relationship Id="rId418" Type="http://schemas.openxmlformats.org/officeDocument/2006/relationships/hyperlink" Target="https://m.edsoo.ru/fa26a4e2" TargetMode="External"/><Relationship Id="rId625" Type="http://schemas.openxmlformats.org/officeDocument/2006/relationships/hyperlink" Target="https://m.edsoo.ru/fa27893e" TargetMode="External"/><Relationship Id="rId222" Type="http://schemas.openxmlformats.org/officeDocument/2006/relationships/hyperlink" Target="https://m.edsoo.ru/fa25b1b8" TargetMode="External"/><Relationship Id="rId264" Type="http://schemas.openxmlformats.org/officeDocument/2006/relationships/hyperlink" Target="https://m.edsoo.ru/fa261ef0" TargetMode="External"/><Relationship Id="rId471" Type="http://schemas.openxmlformats.org/officeDocument/2006/relationships/hyperlink" Target="https://m.edsoo.ru/fa27a11c" TargetMode="External"/><Relationship Id="rId667" Type="http://schemas.openxmlformats.org/officeDocument/2006/relationships/hyperlink" Target="https://m.edsoo.ru/fbaa51f6" TargetMode="External"/><Relationship Id="rId17" Type="http://schemas.openxmlformats.org/officeDocument/2006/relationships/hyperlink" Target="https://m.edsoo.ru/7f413034" TargetMode="External"/><Relationship Id="rId59" Type="http://schemas.openxmlformats.org/officeDocument/2006/relationships/hyperlink" Target="https://m.edsoo.ru/7f4159f6" TargetMode="External"/><Relationship Id="rId124" Type="http://schemas.openxmlformats.org/officeDocument/2006/relationships/hyperlink" Target="https://m.edsoo.ru/fa254002" TargetMode="External"/><Relationship Id="rId527" Type="http://schemas.openxmlformats.org/officeDocument/2006/relationships/hyperlink" Target="https://m.edsoo.ru/fa27fe82" TargetMode="External"/><Relationship Id="rId569" Type="http://schemas.openxmlformats.org/officeDocument/2006/relationships/hyperlink" Target="https://m.edsoo.ru/fa27893e" TargetMode="External"/><Relationship Id="rId734" Type="http://schemas.openxmlformats.org/officeDocument/2006/relationships/hyperlink" Target="https://m.edsoo.ru/fbaaab60" TargetMode="External"/><Relationship Id="rId70" Type="http://schemas.openxmlformats.org/officeDocument/2006/relationships/hyperlink" Target="https://m.edsoo.ru/7f4159f6" TargetMode="External"/><Relationship Id="rId166" Type="http://schemas.openxmlformats.org/officeDocument/2006/relationships/hyperlink" Target="https://m.edsoo.ru/fa25ebce" TargetMode="External"/><Relationship Id="rId331" Type="http://schemas.openxmlformats.org/officeDocument/2006/relationships/hyperlink" Target="https://m.edsoo.ru/fa26a4e2" TargetMode="External"/><Relationship Id="rId373" Type="http://schemas.openxmlformats.org/officeDocument/2006/relationships/hyperlink" Target="https://m.edsoo.ru/fa26fa46" TargetMode="External"/><Relationship Id="rId429" Type="http://schemas.openxmlformats.org/officeDocument/2006/relationships/hyperlink" Target="https://m.edsoo.ru/fa27525c" TargetMode="External"/><Relationship Id="rId580" Type="http://schemas.openxmlformats.org/officeDocument/2006/relationships/hyperlink" Target="https://m.edsoo.ru/fba9ae72" TargetMode="External"/><Relationship Id="rId636" Type="http://schemas.openxmlformats.org/officeDocument/2006/relationships/hyperlink" Target="https://m.edsoo.ru/fbaa0c8c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s://m.edsoo.ru/fa25b7ee" TargetMode="External"/><Relationship Id="rId440" Type="http://schemas.openxmlformats.org/officeDocument/2006/relationships/hyperlink" Target="https://m.edsoo.ru/fa276d96" TargetMode="External"/><Relationship Id="rId678" Type="http://schemas.openxmlformats.org/officeDocument/2006/relationships/hyperlink" Target="https://m.edsoo.ru/fbaa610a" TargetMode="External"/><Relationship Id="rId28" Type="http://schemas.openxmlformats.org/officeDocument/2006/relationships/hyperlink" Target="https://m.edsoo.ru/7f414452" TargetMode="External"/><Relationship Id="rId275" Type="http://schemas.openxmlformats.org/officeDocument/2006/relationships/hyperlink" Target="https://m.edsoo.ru/fa263584" TargetMode="External"/><Relationship Id="rId300" Type="http://schemas.openxmlformats.org/officeDocument/2006/relationships/hyperlink" Target="https://m.edsoo.ru/fa267b34" TargetMode="External"/><Relationship Id="rId482" Type="http://schemas.openxmlformats.org/officeDocument/2006/relationships/hyperlink" Target="https://m.edsoo.ru/fa27abf8" TargetMode="External"/><Relationship Id="rId538" Type="http://schemas.openxmlformats.org/officeDocument/2006/relationships/hyperlink" Target="https://m.edsoo.ru/fba95a26" TargetMode="External"/><Relationship Id="rId703" Type="http://schemas.openxmlformats.org/officeDocument/2006/relationships/hyperlink" Target="https://m.edsoo.ru/fbaa8518" TargetMode="External"/><Relationship Id="rId745" Type="http://schemas.openxmlformats.org/officeDocument/2006/relationships/hyperlink" Target="https://m.edsoo.ru/fbaaae94" TargetMode="External"/><Relationship Id="rId81" Type="http://schemas.openxmlformats.org/officeDocument/2006/relationships/hyperlink" Target="https://m.edsoo.ru/7f417922" TargetMode="External"/><Relationship Id="rId135" Type="http://schemas.openxmlformats.org/officeDocument/2006/relationships/hyperlink" Target="https://m.edsoo.ru/fa254ebc" TargetMode="External"/><Relationship Id="rId177" Type="http://schemas.openxmlformats.org/officeDocument/2006/relationships/hyperlink" Target="https://m.edsoo.ru/fa25fe52" TargetMode="External"/><Relationship Id="rId342" Type="http://schemas.openxmlformats.org/officeDocument/2006/relationships/hyperlink" Target="https://m.edsoo.ru/fa26ce4a" TargetMode="External"/><Relationship Id="rId384" Type="http://schemas.openxmlformats.org/officeDocument/2006/relationships/hyperlink" Target="https://m.edsoo.ru/fa270464" TargetMode="External"/><Relationship Id="rId591" Type="http://schemas.openxmlformats.org/officeDocument/2006/relationships/hyperlink" Target="https://m.edsoo.ru/fba9c286" TargetMode="External"/><Relationship Id="rId605" Type="http://schemas.openxmlformats.org/officeDocument/2006/relationships/hyperlink" Target="https://m.edsoo.ru/fa27893e" TargetMode="External"/><Relationship Id="rId202" Type="http://schemas.openxmlformats.org/officeDocument/2006/relationships/hyperlink" Target="https://m.edsoo.ru/fa258bde" TargetMode="External"/><Relationship Id="rId244" Type="http://schemas.openxmlformats.org/officeDocument/2006/relationships/hyperlink" Target="https://m.edsoo.ru/fa25d116" TargetMode="External"/><Relationship Id="rId647" Type="http://schemas.openxmlformats.org/officeDocument/2006/relationships/hyperlink" Target="https://m.edsoo.ru/fbaa235c" TargetMode="External"/><Relationship Id="rId689" Type="http://schemas.openxmlformats.org/officeDocument/2006/relationships/hyperlink" Target="https://m.edsoo.ru/fa27893e" TargetMode="External"/><Relationship Id="rId39" Type="http://schemas.openxmlformats.org/officeDocument/2006/relationships/hyperlink" Target="https://m.edsoo.ru/7f414452" TargetMode="External"/><Relationship Id="rId286" Type="http://schemas.openxmlformats.org/officeDocument/2006/relationships/hyperlink" Target="https://m.edsoo.ru/fa26599c" TargetMode="External"/><Relationship Id="rId451" Type="http://schemas.openxmlformats.org/officeDocument/2006/relationships/hyperlink" Target="https://m.edsoo.ru/fa27893e" TargetMode="External"/><Relationship Id="rId493" Type="http://schemas.openxmlformats.org/officeDocument/2006/relationships/hyperlink" Target="https://m.edsoo.ru/fa27ca02" TargetMode="External"/><Relationship Id="rId507" Type="http://schemas.openxmlformats.org/officeDocument/2006/relationships/hyperlink" Target="https://m.edsoo.ru/fa27dd9e" TargetMode="External"/><Relationship Id="rId549" Type="http://schemas.openxmlformats.org/officeDocument/2006/relationships/hyperlink" Target="https://m.edsoo.ru/fa27893e" TargetMode="External"/><Relationship Id="rId714" Type="http://schemas.openxmlformats.org/officeDocument/2006/relationships/hyperlink" Target="https://m.edsoo.ru/fbaa95a8" TargetMode="External"/><Relationship Id="rId756" Type="http://schemas.openxmlformats.org/officeDocument/2006/relationships/theme" Target="theme/theme1.xml"/><Relationship Id="rId50" Type="http://schemas.openxmlformats.org/officeDocument/2006/relationships/hyperlink" Target="https://m.edsoo.ru/7f414452" TargetMode="External"/><Relationship Id="rId104" Type="http://schemas.openxmlformats.org/officeDocument/2006/relationships/hyperlink" Target="https://m.edsoo.ru/fa252252" TargetMode="External"/><Relationship Id="rId146" Type="http://schemas.openxmlformats.org/officeDocument/2006/relationships/hyperlink" Target="https://m.edsoo.ru/fa25772a" TargetMode="External"/><Relationship Id="rId188" Type="http://schemas.openxmlformats.org/officeDocument/2006/relationships/hyperlink" Target="https://m.edsoo.ru/fa254002" TargetMode="External"/><Relationship Id="rId311" Type="http://schemas.openxmlformats.org/officeDocument/2006/relationships/hyperlink" Target="https://m.edsoo.ru/fa26a4e2" TargetMode="External"/><Relationship Id="rId353" Type="http://schemas.openxmlformats.org/officeDocument/2006/relationships/hyperlink" Target="https://m.edsoo.ru/fa26a4e2" TargetMode="External"/><Relationship Id="rId395" Type="http://schemas.openxmlformats.org/officeDocument/2006/relationships/hyperlink" Target="https://m.edsoo.ru/fa271436" TargetMode="External"/><Relationship Id="rId409" Type="http://schemas.openxmlformats.org/officeDocument/2006/relationships/hyperlink" Target="https://m.edsoo.ru/fa272d0e" TargetMode="External"/><Relationship Id="rId560" Type="http://schemas.openxmlformats.org/officeDocument/2006/relationships/hyperlink" Target="https://m.edsoo.ru/fba98208" TargetMode="External"/><Relationship Id="rId92" Type="http://schemas.openxmlformats.org/officeDocument/2006/relationships/hyperlink" Target="https://m.edsoo.ru/7f419b78" TargetMode="External"/><Relationship Id="rId213" Type="http://schemas.openxmlformats.org/officeDocument/2006/relationships/hyperlink" Target="https://m.edsoo.ru/fa2599d0" TargetMode="External"/><Relationship Id="rId420" Type="http://schemas.openxmlformats.org/officeDocument/2006/relationships/hyperlink" Target="https://m.edsoo.ru/fa264a56" TargetMode="External"/><Relationship Id="rId616" Type="http://schemas.openxmlformats.org/officeDocument/2006/relationships/hyperlink" Target="https://m.edsoo.ru/fba9edf6" TargetMode="External"/><Relationship Id="rId658" Type="http://schemas.openxmlformats.org/officeDocument/2006/relationships/hyperlink" Target="https://m.edsoo.ru/fbaa2f00" TargetMode="External"/><Relationship Id="rId255" Type="http://schemas.openxmlformats.org/officeDocument/2006/relationships/hyperlink" Target="https://m.edsoo.ru/fa261284" TargetMode="External"/><Relationship Id="rId297" Type="http://schemas.openxmlformats.org/officeDocument/2006/relationships/hyperlink" Target="https://m.edsoo.ru/fa2674d6" TargetMode="External"/><Relationship Id="rId462" Type="http://schemas.openxmlformats.org/officeDocument/2006/relationships/hyperlink" Target="https://m.edsoo.ru/fa27893e" TargetMode="External"/><Relationship Id="rId518" Type="http://schemas.openxmlformats.org/officeDocument/2006/relationships/hyperlink" Target="https://m.edsoo.ru/fa27f450" TargetMode="External"/><Relationship Id="rId725" Type="http://schemas.openxmlformats.org/officeDocument/2006/relationships/hyperlink" Target="https://m.edsoo.ru/fbaaa23c" TargetMode="External"/><Relationship Id="rId115" Type="http://schemas.openxmlformats.org/officeDocument/2006/relationships/hyperlink" Target="https://m.edsoo.ru/fa253bac" TargetMode="External"/><Relationship Id="rId157" Type="http://schemas.openxmlformats.org/officeDocument/2006/relationships/hyperlink" Target="https://m.edsoo.ru/fa255ce0" TargetMode="External"/><Relationship Id="rId322" Type="http://schemas.openxmlformats.org/officeDocument/2006/relationships/hyperlink" Target="https://m.edsoo.ru/fa26b284" TargetMode="External"/><Relationship Id="rId364" Type="http://schemas.openxmlformats.org/officeDocument/2006/relationships/hyperlink" Target="https://m.edsoo.ru/fa26ea7e" TargetMode="External"/><Relationship Id="rId61" Type="http://schemas.openxmlformats.org/officeDocument/2006/relationships/hyperlink" Target="https://m.edsoo.ru/7f4159f6" TargetMode="External"/><Relationship Id="rId199" Type="http://schemas.openxmlformats.org/officeDocument/2006/relationships/hyperlink" Target="https://m.edsoo.ru/fa2587e2" TargetMode="External"/><Relationship Id="rId571" Type="http://schemas.openxmlformats.org/officeDocument/2006/relationships/hyperlink" Target="https://m.edsoo.ru/fa27893e" TargetMode="External"/><Relationship Id="rId627" Type="http://schemas.openxmlformats.org/officeDocument/2006/relationships/hyperlink" Target="https://m.edsoo.ru/fba9ff30" TargetMode="External"/><Relationship Id="rId669" Type="http://schemas.openxmlformats.org/officeDocument/2006/relationships/hyperlink" Target="https://m.edsoo.ru/fbaa4cec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5aede" TargetMode="External"/><Relationship Id="rId266" Type="http://schemas.openxmlformats.org/officeDocument/2006/relationships/hyperlink" Target="https://m.edsoo.ru/fa26215c" TargetMode="External"/><Relationship Id="rId431" Type="http://schemas.openxmlformats.org/officeDocument/2006/relationships/hyperlink" Target="https://m.edsoo.ru/fa275540" TargetMode="External"/><Relationship Id="rId473" Type="http://schemas.openxmlformats.org/officeDocument/2006/relationships/hyperlink" Target="https://m.edsoo.ru/fa27a7ca" TargetMode="External"/><Relationship Id="rId529" Type="http://schemas.openxmlformats.org/officeDocument/2006/relationships/hyperlink" Target="https://m.edsoo.ru/fa2804ea" TargetMode="External"/><Relationship Id="rId680" Type="http://schemas.openxmlformats.org/officeDocument/2006/relationships/hyperlink" Target="https://m.edsoo.ru/fa27893e" TargetMode="External"/><Relationship Id="rId736" Type="http://schemas.openxmlformats.org/officeDocument/2006/relationships/hyperlink" Target="https://m.edsoo.ru/fbaaae94" TargetMode="External"/><Relationship Id="rId30" Type="http://schemas.openxmlformats.org/officeDocument/2006/relationships/hyperlink" Target="https://m.edsoo.ru/7f414452" TargetMode="External"/><Relationship Id="rId126" Type="http://schemas.openxmlformats.org/officeDocument/2006/relationships/hyperlink" Target="https://m.edsoo.ru/fa256ed8" TargetMode="External"/><Relationship Id="rId168" Type="http://schemas.openxmlformats.org/officeDocument/2006/relationships/hyperlink" Target="https://m.edsoo.ru/fa254002" TargetMode="External"/><Relationship Id="rId333" Type="http://schemas.openxmlformats.org/officeDocument/2006/relationships/hyperlink" Target="https://m.edsoo.ru/fa26c0b2" TargetMode="External"/><Relationship Id="rId540" Type="http://schemas.openxmlformats.org/officeDocument/2006/relationships/hyperlink" Target="https://m.edsoo.ru/fa27893e" TargetMode="External"/><Relationship Id="rId72" Type="http://schemas.openxmlformats.org/officeDocument/2006/relationships/hyperlink" Target="https://m.edsoo.ru/7f417922" TargetMode="External"/><Relationship Id="rId375" Type="http://schemas.openxmlformats.org/officeDocument/2006/relationships/hyperlink" Target="https://m.edsoo.ru/fa26a4e2" TargetMode="External"/><Relationship Id="rId582" Type="http://schemas.openxmlformats.org/officeDocument/2006/relationships/hyperlink" Target="https://m.edsoo.ru/fba9b228" TargetMode="External"/><Relationship Id="rId638" Type="http://schemas.openxmlformats.org/officeDocument/2006/relationships/hyperlink" Target="https://m.edsoo.ru/fa27893e" TargetMode="External"/><Relationship Id="rId3" Type="http://schemas.openxmlformats.org/officeDocument/2006/relationships/settings" Target="settings.xml"/><Relationship Id="rId235" Type="http://schemas.openxmlformats.org/officeDocument/2006/relationships/hyperlink" Target="https://m.edsoo.ru/fa25bb9a" TargetMode="External"/><Relationship Id="rId277" Type="http://schemas.openxmlformats.org/officeDocument/2006/relationships/hyperlink" Target="https://m.edsoo.ru/fa2639da" TargetMode="External"/><Relationship Id="rId400" Type="http://schemas.openxmlformats.org/officeDocument/2006/relationships/hyperlink" Target="https://m.edsoo.ru/fa271d14" TargetMode="External"/><Relationship Id="rId442" Type="http://schemas.openxmlformats.org/officeDocument/2006/relationships/hyperlink" Target="https://m.edsoo.ru/fa276c06" TargetMode="External"/><Relationship Id="rId484" Type="http://schemas.openxmlformats.org/officeDocument/2006/relationships/hyperlink" Target="https://m.edsoo.ru/fa27893e" TargetMode="External"/><Relationship Id="rId705" Type="http://schemas.openxmlformats.org/officeDocument/2006/relationships/hyperlink" Target="https://m.edsoo.ru/fbaa887e" TargetMode="External"/><Relationship Id="rId137" Type="http://schemas.openxmlformats.org/officeDocument/2006/relationships/hyperlink" Target="https://m.edsoo.ru/fa25674e" TargetMode="External"/><Relationship Id="rId302" Type="http://schemas.openxmlformats.org/officeDocument/2006/relationships/hyperlink" Target="https://m.edsoo.ru/fa26461e" TargetMode="External"/><Relationship Id="rId344" Type="http://schemas.openxmlformats.org/officeDocument/2006/relationships/hyperlink" Target="https://m.edsoo.ru/fa26a4e2" TargetMode="External"/><Relationship Id="rId691" Type="http://schemas.openxmlformats.org/officeDocument/2006/relationships/hyperlink" Target="https://m.edsoo.ru/fbaa738e" TargetMode="External"/><Relationship Id="rId747" Type="http://schemas.openxmlformats.org/officeDocument/2006/relationships/hyperlink" Target="https://m.edsoo.ru/fbaab934" TargetMode="External"/><Relationship Id="rId41" Type="http://schemas.openxmlformats.org/officeDocument/2006/relationships/hyperlink" Target="https://m.edsoo.ru/7f414452" TargetMode="External"/><Relationship Id="rId83" Type="http://schemas.openxmlformats.org/officeDocument/2006/relationships/hyperlink" Target="https://m.edsoo.ru/7f417922" TargetMode="External"/><Relationship Id="rId179" Type="http://schemas.openxmlformats.org/officeDocument/2006/relationships/hyperlink" Target="https://m.edsoo.ru/fa254002" TargetMode="External"/><Relationship Id="rId386" Type="http://schemas.openxmlformats.org/officeDocument/2006/relationships/hyperlink" Target="https://m.edsoo.ru/fa2709dc" TargetMode="External"/><Relationship Id="rId551" Type="http://schemas.openxmlformats.org/officeDocument/2006/relationships/hyperlink" Target="https://m.edsoo.ru/fba9696c" TargetMode="External"/><Relationship Id="rId593" Type="http://schemas.openxmlformats.org/officeDocument/2006/relationships/hyperlink" Target="https://m.edsoo.ru/fa27893e" TargetMode="External"/><Relationship Id="rId607" Type="http://schemas.openxmlformats.org/officeDocument/2006/relationships/hyperlink" Target="https://m.edsoo.ru/fba9e248" TargetMode="External"/><Relationship Id="rId649" Type="http://schemas.openxmlformats.org/officeDocument/2006/relationships/hyperlink" Target="https://m.edsoo.ru/fa27893e" TargetMode="External"/><Relationship Id="rId190" Type="http://schemas.openxmlformats.org/officeDocument/2006/relationships/hyperlink" Target="https://m.edsoo.ru/fa254002" TargetMode="External"/><Relationship Id="rId204" Type="http://schemas.openxmlformats.org/officeDocument/2006/relationships/hyperlink" Target="https://m.edsoo.ru/fa258fe4" TargetMode="External"/><Relationship Id="rId246" Type="http://schemas.openxmlformats.org/officeDocument/2006/relationships/hyperlink" Target="https://m.edsoo.ru/fa25e228" TargetMode="External"/><Relationship Id="rId288" Type="http://schemas.openxmlformats.org/officeDocument/2006/relationships/hyperlink" Target="https://m.edsoo.ru/fa266108" TargetMode="External"/><Relationship Id="rId411" Type="http://schemas.openxmlformats.org/officeDocument/2006/relationships/hyperlink" Target="https://m.edsoo.ru/fa27365a" TargetMode="External"/><Relationship Id="rId453" Type="http://schemas.openxmlformats.org/officeDocument/2006/relationships/hyperlink" Target="https://m.edsoo.ru/fa278b96" TargetMode="External"/><Relationship Id="rId509" Type="http://schemas.openxmlformats.org/officeDocument/2006/relationships/hyperlink" Target="https://m.edsoo.ru/fa27e262" TargetMode="External"/><Relationship Id="rId660" Type="http://schemas.openxmlformats.org/officeDocument/2006/relationships/hyperlink" Target="https://m.edsoo.ru/fbaa3f9a" TargetMode="External"/><Relationship Id="rId106" Type="http://schemas.openxmlformats.org/officeDocument/2006/relationships/hyperlink" Target="https://m.edsoo.ru/fa252522" TargetMode="External"/><Relationship Id="rId313" Type="http://schemas.openxmlformats.org/officeDocument/2006/relationships/hyperlink" Target="https://m.edsoo.ru/fa26a4e2" TargetMode="External"/><Relationship Id="rId495" Type="http://schemas.openxmlformats.org/officeDocument/2006/relationships/hyperlink" Target="https://m.edsoo.ru/fa27cb6a" TargetMode="External"/><Relationship Id="rId716" Type="http://schemas.openxmlformats.org/officeDocument/2006/relationships/hyperlink" Target="https://m.edsoo.ru/fbaa9b1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122</Pages>
  <Words>34432</Words>
  <Characters>196266</Characters>
  <Application>Microsoft Office Word</Application>
  <DocSecurity>0</DocSecurity>
  <Lines>1635</Lines>
  <Paragraphs>460</Paragraphs>
  <ScaleCrop>false</ScaleCrop>
  <Company/>
  <LinksUpToDate>false</LinksUpToDate>
  <CharactersWithSpaces>230238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1</cp:revision>
  <dcterms:created xsi:type="dcterms:W3CDTF">2024-12-24T12:35:00Z</dcterms:created>
  <dcterms:modified xsi:type="dcterms:W3CDTF">2024-12-24T12:41:00Z</dcterms:modified>
</cp:coreProperties>
</file>